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F3" w:rsidRDefault="008D5AF3" w:rsidP="00DE62FB">
      <w:pPr>
        <w:pStyle w:val="a5"/>
        <w:tabs>
          <w:tab w:val="left" w:pos="-2268"/>
        </w:tabs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Default="00DE62FB" w:rsidP="00DE62FB">
      <w:pPr>
        <w:pStyle w:val="a5"/>
        <w:tabs>
          <w:tab w:val="left" w:pos="-2268"/>
        </w:tabs>
        <w:ind w:left="-2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Опубликовано в газете «Вестник </w:t>
      </w:r>
      <w:proofErr w:type="spellStart"/>
      <w:r>
        <w:rPr>
          <w:rFonts w:ascii="Arial" w:hAnsi="Arial" w:cs="Arial"/>
          <w:sz w:val="24"/>
          <w:szCs w:val="24"/>
        </w:rPr>
        <w:t>Усть-Ламеского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</w:t>
      </w:r>
      <w:r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>она Новосибирской области» от 01.08.2015 №67</w:t>
      </w:r>
    </w:p>
    <w:p w:rsidR="00DE62FB" w:rsidRPr="0038462E" w:rsidRDefault="00DE62FB" w:rsidP="00DE62FB">
      <w:pPr>
        <w:pStyle w:val="a5"/>
        <w:tabs>
          <w:tab w:val="left" w:pos="-2268"/>
        </w:tabs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pStyle w:val="a5"/>
        <w:tabs>
          <w:tab w:val="left" w:pos="709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F73B6">
        <w:rPr>
          <w:rFonts w:ascii="Arial" w:hAnsi="Arial" w:cs="Arial"/>
          <w:b/>
          <w:sz w:val="24"/>
          <w:szCs w:val="24"/>
        </w:rPr>
        <w:t>АДМИНИСТРАЦИЯ</w:t>
      </w:r>
    </w:p>
    <w:p w:rsidR="008B463F" w:rsidRPr="00AF73B6" w:rsidRDefault="008B463F" w:rsidP="00AF73B6">
      <w:pPr>
        <w:pStyle w:val="a5"/>
        <w:tabs>
          <w:tab w:val="left" w:pos="709"/>
          <w:tab w:val="left" w:pos="5715"/>
        </w:tabs>
        <w:ind w:left="-26" w:firstLine="709"/>
        <w:jc w:val="center"/>
        <w:rPr>
          <w:rFonts w:ascii="Arial" w:hAnsi="Arial" w:cs="Arial"/>
          <w:b/>
          <w:sz w:val="24"/>
          <w:szCs w:val="24"/>
        </w:rPr>
      </w:pPr>
      <w:r w:rsidRPr="00AF73B6">
        <w:rPr>
          <w:rFonts w:ascii="Arial" w:hAnsi="Arial" w:cs="Arial"/>
          <w:b/>
          <w:sz w:val="24"/>
          <w:szCs w:val="24"/>
        </w:rPr>
        <w:t>УСТЬ-ЛАМЕНСКОГО СЕЛЬСОВЕТА</w:t>
      </w:r>
    </w:p>
    <w:p w:rsidR="008B463F" w:rsidRPr="00AF73B6" w:rsidRDefault="008B463F" w:rsidP="00AF73B6">
      <w:pPr>
        <w:pStyle w:val="a5"/>
        <w:tabs>
          <w:tab w:val="left" w:pos="709"/>
        </w:tabs>
        <w:ind w:left="-26" w:firstLine="709"/>
        <w:jc w:val="center"/>
        <w:rPr>
          <w:rFonts w:ascii="Arial" w:hAnsi="Arial" w:cs="Arial"/>
          <w:b/>
          <w:sz w:val="24"/>
          <w:szCs w:val="24"/>
        </w:rPr>
      </w:pPr>
      <w:r w:rsidRPr="00AF73B6">
        <w:rPr>
          <w:rFonts w:ascii="Arial" w:hAnsi="Arial" w:cs="Arial"/>
          <w:b/>
          <w:sz w:val="24"/>
          <w:szCs w:val="24"/>
        </w:rPr>
        <w:t>ВЕНГЕРОВСКОГО РАЙОНА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AF73B6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8B463F" w:rsidRPr="00AF73B6" w:rsidRDefault="008B463F" w:rsidP="00AF73B6">
      <w:pPr>
        <w:pStyle w:val="2"/>
        <w:tabs>
          <w:tab w:val="left" w:pos="709"/>
        </w:tabs>
        <w:ind w:left="-26" w:firstLine="709"/>
        <w:jc w:val="center"/>
        <w:rPr>
          <w:rFonts w:ascii="Arial" w:hAnsi="Arial" w:cs="Arial"/>
          <w:b/>
          <w:szCs w:val="24"/>
          <w:lang w:val="ru-RU"/>
        </w:rPr>
      </w:pPr>
    </w:p>
    <w:p w:rsidR="008B463F" w:rsidRPr="00AF73B6" w:rsidRDefault="008B463F" w:rsidP="00AF73B6">
      <w:pPr>
        <w:pStyle w:val="2"/>
        <w:tabs>
          <w:tab w:val="left" w:pos="709"/>
        </w:tabs>
        <w:ind w:left="-26" w:firstLine="709"/>
        <w:jc w:val="center"/>
        <w:rPr>
          <w:rFonts w:ascii="Arial" w:hAnsi="Arial" w:cs="Arial"/>
          <w:b/>
          <w:szCs w:val="24"/>
          <w:lang w:val="ru-RU"/>
        </w:rPr>
      </w:pPr>
    </w:p>
    <w:p w:rsidR="008B463F" w:rsidRPr="00AF73B6" w:rsidRDefault="008B463F" w:rsidP="00AF73B6">
      <w:pPr>
        <w:pStyle w:val="2"/>
        <w:tabs>
          <w:tab w:val="left" w:pos="709"/>
        </w:tabs>
        <w:ind w:left="-26" w:firstLine="709"/>
        <w:jc w:val="center"/>
        <w:rPr>
          <w:rFonts w:ascii="Arial" w:hAnsi="Arial" w:cs="Arial"/>
          <w:b/>
          <w:szCs w:val="24"/>
          <w:lang w:val="ru-RU"/>
        </w:rPr>
      </w:pPr>
      <w:r w:rsidRPr="00AF73B6">
        <w:rPr>
          <w:rFonts w:ascii="Arial" w:hAnsi="Arial" w:cs="Arial"/>
          <w:b/>
          <w:szCs w:val="24"/>
          <w:lang w:val="ru-RU"/>
        </w:rPr>
        <w:t>ПОСТАНОВЛЕНИЕ</w:t>
      </w:r>
    </w:p>
    <w:p w:rsidR="008B463F" w:rsidRPr="00AF73B6" w:rsidRDefault="008B463F" w:rsidP="00AF73B6">
      <w:pPr>
        <w:pStyle w:val="2"/>
        <w:tabs>
          <w:tab w:val="left" w:pos="709"/>
        </w:tabs>
        <w:ind w:left="-26" w:firstLine="709"/>
        <w:jc w:val="center"/>
        <w:rPr>
          <w:rFonts w:ascii="Arial" w:hAnsi="Arial" w:cs="Arial"/>
          <w:b/>
          <w:szCs w:val="24"/>
          <w:lang w:val="ru-RU"/>
        </w:rPr>
      </w:pPr>
    </w:p>
    <w:p w:rsidR="008B463F" w:rsidRPr="00AF73B6" w:rsidRDefault="0038462E" w:rsidP="00AF73B6">
      <w:pPr>
        <w:pStyle w:val="1"/>
        <w:tabs>
          <w:tab w:val="left" w:pos="709"/>
        </w:tabs>
        <w:spacing w:before="0"/>
        <w:ind w:left="-26" w:firstLine="709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01.08.2015</w:t>
      </w:r>
      <w:r w:rsidR="008B463F" w:rsidRPr="00AF73B6">
        <w:rPr>
          <w:rFonts w:ascii="Arial" w:hAnsi="Arial" w:cs="Arial"/>
          <w:color w:val="000000"/>
          <w:sz w:val="24"/>
          <w:szCs w:val="24"/>
        </w:rPr>
        <w:t xml:space="preserve">               </w:t>
      </w:r>
      <w:proofErr w:type="spellStart"/>
      <w:r w:rsidR="008B463F" w:rsidRPr="00AF73B6">
        <w:rPr>
          <w:rFonts w:ascii="Arial" w:hAnsi="Arial" w:cs="Arial"/>
          <w:color w:val="000000"/>
          <w:sz w:val="24"/>
          <w:szCs w:val="24"/>
        </w:rPr>
        <w:t>с</w:t>
      </w:r>
      <w:proofErr w:type="gramStart"/>
      <w:r w:rsidR="008B463F" w:rsidRPr="00AF73B6">
        <w:rPr>
          <w:rFonts w:ascii="Arial" w:hAnsi="Arial" w:cs="Arial"/>
          <w:color w:val="000000"/>
          <w:sz w:val="24"/>
          <w:szCs w:val="24"/>
        </w:rPr>
        <w:t>.У</w:t>
      </w:r>
      <w:proofErr w:type="gramEnd"/>
      <w:r w:rsidR="008B463F" w:rsidRPr="00AF73B6">
        <w:rPr>
          <w:rFonts w:ascii="Arial" w:hAnsi="Arial" w:cs="Arial"/>
          <w:color w:val="000000"/>
          <w:sz w:val="24"/>
          <w:szCs w:val="24"/>
        </w:rPr>
        <w:t>сть-</w:t>
      </w:r>
      <w:r>
        <w:rPr>
          <w:rFonts w:ascii="Arial" w:hAnsi="Arial" w:cs="Arial"/>
          <w:color w:val="000000"/>
          <w:sz w:val="24"/>
          <w:szCs w:val="24"/>
        </w:rPr>
        <w:t>Ламенска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                   №43</w:t>
      </w:r>
    </w:p>
    <w:p w:rsidR="008B463F" w:rsidRPr="00AF73B6" w:rsidRDefault="008B463F" w:rsidP="004A76DC">
      <w:pPr>
        <w:pStyle w:val="1"/>
        <w:tabs>
          <w:tab w:val="left" w:pos="709"/>
        </w:tabs>
        <w:spacing w:before="0"/>
        <w:ind w:left="-26" w:firstLine="709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8B463F" w:rsidRPr="00AF73B6" w:rsidRDefault="0038462E" w:rsidP="004A76DC">
      <w:pPr>
        <w:pStyle w:val="1"/>
        <w:tabs>
          <w:tab w:val="left" w:pos="709"/>
        </w:tabs>
        <w:spacing w:before="0"/>
        <w:ind w:left="-26" w:firstLine="709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</w:t>
      </w:r>
      <w:r>
        <w:rPr>
          <w:rFonts w:ascii="Arial" w:hAnsi="Arial" w:cs="Arial"/>
          <w:color w:val="000000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совета Венгеровского района Новосибирской области от 11.09.2014 № 30 «</w:t>
      </w:r>
      <w:r w:rsidR="004A76DC">
        <w:rPr>
          <w:rFonts w:ascii="Arial" w:hAnsi="Arial" w:cs="Arial"/>
          <w:color w:val="000000"/>
          <w:sz w:val="24"/>
          <w:szCs w:val="24"/>
        </w:rPr>
        <w:t>О</w:t>
      </w:r>
      <w:r w:rsidR="008B463F" w:rsidRPr="00AF73B6">
        <w:rPr>
          <w:rFonts w:ascii="Arial" w:hAnsi="Arial" w:cs="Arial"/>
          <w:color w:val="000000"/>
          <w:sz w:val="24"/>
          <w:szCs w:val="24"/>
        </w:rPr>
        <w:t>б  утве</w:t>
      </w:r>
      <w:r w:rsidR="008B463F" w:rsidRPr="00AF73B6">
        <w:rPr>
          <w:rFonts w:ascii="Arial" w:hAnsi="Arial" w:cs="Arial"/>
          <w:color w:val="000000"/>
          <w:sz w:val="24"/>
          <w:szCs w:val="24"/>
        </w:rPr>
        <w:t>р</w:t>
      </w:r>
      <w:r w:rsidR="008B463F" w:rsidRPr="00AF73B6">
        <w:rPr>
          <w:rFonts w:ascii="Arial" w:hAnsi="Arial" w:cs="Arial"/>
          <w:color w:val="000000"/>
          <w:sz w:val="24"/>
          <w:szCs w:val="24"/>
        </w:rPr>
        <w:t xml:space="preserve">ждении Порядка предоставления лицами, замещающими муниципальные должности на </w:t>
      </w:r>
      <w:r w:rsidR="008B463F" w:rsidRPr="005104F2">
        <w:rPr>
          <w:rFonts w:ascii="Arial" w:hAnsi="Arial" w:cs="Arial"/>
          <w:color w:val="FF0000"/>
          <w:sz w:val="24"/>
          <w:szCs w:val="24"/>
        </w:rPr>
        <w:t>постоянной основе</w:t>
      </w:r>
      <w:proofErr w:type="gramStart"/>
      <w:r w:rsidR="008B463F" w:rsidRPr="00AF73B6">
        <w:rPr>
          <w:rFonts w:ascii="Arial" w:hAnsi="Arial" w:cs="Arial"/>
          <w:color w:val="000000"/>
          <w:sz w:val="24"/>
          <w:szCs w:val="24"/>
        </w:rPr>
        <w:t xml:space="preserve"> ,</w:t>
      </w:r>
      <w:proofErr w:type="gramEnd"/>
      <w:r w:rsidR="008B463F" w:rsidRPr="00AF73B6">
        <w:rPr>
          <w:rFonts w:ascii="Arial" w:hAnsi="Arial" w:cs="Arial"/>
          <w:color w:val="000000"/>
          <w:sz w:val="24"/>
          <w:szCs w:val="24"/>
        </w:rPr>
        <w:t xml:space="preserve"> должности муниципальной службы, сведений о своих расходах, а также о расходах своих супруг(супругов) и несовершеннолетних детей по каждой сде</w:t>
      </w:r>
      <w:r w:rsidR="008B463F" w:rsidRPr="00AF73B6">
        <w:rPr>
          <w:rFonts w:ascii="Arial" w:hAnsi="Arial" w:cs="Arial"/>
          <w:color w:val="000000"/>
          <w:sz w:val="24"/>
          <w:szCs w:val="24"/>
        </w:rPr>
        <w:t>л</w:t>
      </w:r>
      <w:r w:rsidR="008B463F" w:rsidRPr="00AF73B6">
        <w:rPr>
          <w:rFonts w:ascii="Arial" w:hAnsi="Arial" w:cs="Arial"/>
          <w:color w:val="000000"/>
          <w:sz w:val="24"/>
          <w:szCs w:val="24"/>
        </w:rPr>
        <w:t xml:space="preserve">ке по приобретению земельного участка, другого объекта недвижимости, транспортного средства, ценных бумаг, акций ( долей участия, паев в уставных </w:t>
      </w:r>
      <w:proofErr w:type="gramStart"/>
      <w:r w:rsidR="008B463F" w:rsidRPr="00AF73B6">
        <w:rPr>
          <w:rFonts w:ascii="Arial" w:hAnsi="Arial" w:cs="Arial"/>
          <w:color w:val="000000"/>
          <w:sz w:val="24"/>
          <w:szCs w:val="24"/>
        </w:rPr>
        <w:t xml:space="preserve">( </w:t>
      </w:r>
      <w:proofErr w:type="gramEnd"/>
      <w:r w:rsidR="008B463F" w:rsidRPr="00AF73B6">
        <w:rPr>
          <w:rFonts w:ascii="Arial" w:hAnsi="Arial" w:cs="Arial"/>
          <w:color w:val="000000"/>
          <w:sz w:val="24"/>
          <w:szCs w:val="24"/>
        </w:rPr>
        <w:t>складочных) капит</w:t>
      </w:r>
      <w:r w:rsidR="008B463F" w:rsidRPr="00AF73B6">
        <w:rPr>
          <w:rFonts w:ascii="Arial" w:hAnsi="Arial" w:cs="Arial"/>
          <w:color w:val="000000"/>
          <w:sz w:val="24"/>
          <w:szCs w:val="24"/>
        </w:rPr>
        <w:t>а</w:t>
      </w:r>
      <w:r w:rsidR="008B463F" w:rsidRPr="00AF73B6">
        <w:rPr>
          <w:rFonts w:ascii="Arial" w:hAnsi="Arial" w:cs="Arial"/>
          <w:color w:val="000000"/>
          <w:sz w:val="24"/>
          <w:szCs w:val="24"/>
        </w:rPr>
        <w:t>лах организаций ), если сумма сделки превышает общий доход данного лица и его су</w:t>
      </w:r>
      <w:r w:rsidR="008B463F" w:rsidRPr="00AF73B6">
        <w:rPr>
          <w:rFonts w:ascii="Arial" w:hAnsi="Arial" w:cs="Arial"/>
          <w:color w:val="000000"/>
          <w:sz w:val="24"/>
          <w:szCs w:val="24"/>
        </w:rPr>
        <w:t>п</w:t>
      </w:r>
      <w:r w:rsidR="008B463F" w:rsidRPr="00AF73B6">
        <w:rPr>
          <w:rFonts w:ascii="Arial" w:hAnsi="Arial" w:cs="Arial"/>
          <w:color w:val="000000"/>
          <w:sz w:val="24"/>
          <w:szCs w:val="24"/>
        </w:rPr>
        <w:t>руги (супруга ) за три последних года, предшествующих совершению сделки, и об и</w:t>
      </w:r>
      <w:r w:rsidR="008B463F" w:rsidRPr="00AF73B6">
        <w:rPr>
          <w:rFonts w:ascii="Arial" w:hAnsi="Arial" w:cs="Arial"/>
          <w:color w:val="000000"/>
          <w:sz w:val="24"/>
          <w:szCs w:val="24"/>
        </w:rPr>
        <w:t>с</w:t>
      </w:r>
      <w:r w:rsidR="008B463F" w:rsidRPr="00AF73B6">
        <w:rPr>
          <w:rFonts w:ascii="Arial" w:hAnsi="Arial" w:cs="Arial"/>
          <w:color w:val="000000"/>
          <w:sz w:val="24"/>
          <w:szCs w:val="24"/>
        </w:rPr>
        <w:t xml:space="preserve">точниках получения средств, за счет которых совершена сделка  в администрации </w:t>
      </w:r>
      <w:proofErr w:type="spellStart"/>
      <w:r w:rsidR="008B463F" w:rsidRPr="00AF73B6"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 w:rsidR="008B463F" w:rsidRPr="00AF73B6">
        <w:rPr>
          <w:rFonts w:ascii="Arial" w:hAnsi="Arial" w:cs="Arial"/>
          <w:color w:val="000000"/>
          <w:sz w:val="24"/>
          <w:szCs w:val="24"/>
        </w:rPr>
        <w:t xml:space="preserve"> сельсовета Венгеровского района Новосибирской области</w:t>
      </w:r>
      <w:r>
        <w:rPr>
          <w:rFonts w:ascii="Arial" w:hAnsi="Arial" w:cs="Arial"/>
          <w:color w:val="000000"/>
          <w:sz w:val="24"/>
          <w:szCs w:val="24"/>
        </w:rPr>
        <w:t>»</w:t>
      </w:r>
    </w:p>
    <w:p w:rsidR="008B463F" w:rsidRPr="00AF73B6" w:rsidRDefault="008B463F" w:rsidP="00AF73B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pStyle w:val="a4"/>
        <w:tabs>
          <w:tab w:val="left" w:pos="709"/>
        </w:tabs>
        <w:spacing w:before="0" w:beforeAutospacing="0" w:after="0" w:afterAutospacing="0"/>
        <w:ind w:left="-26" w:firstLine="709"/>
        <w:jc w:val="both"/>
        <w:rPr>
          <w:rFonts w:ascii="Arial" w:hAnsi="Arial" w:cs="Arial"/>
        </w:rPr>
      </w:pPr>
      <w:proofErr w:type="gramStart"/>
      <w:r w:rsidRPr="00AF73B6">
        <w:rPr>
          <w:rFonts w:ascii="Arial" w:hAnsi="Arial" w:cs="Arial"/>
        </w:rPr>
        <w:t>В соответствии с Фед</w:t>
      </w:r>
      <w:r>
        <w:rPr>
          <w:rFonts w:ascii="Arial" w:hAnsi="Arial" w:cs="Arial"/>
        </w:rPr>
        <w:t>еральным законом от 03.12.2012 №</w:t>
      </w:r>
      <w:r w:rsidRPr="00AF73B6">
        <w:rPr>
          <w:rFonts w:ascii="Arial" w:hAnsi="Arial" w:cs="Arial"/>
        </w:rPr>
        <w:t xml:space="preserve"> 230-ФЗ "О контроле за соответствием расходов лиц, замещающих государственные должности, и иных лиц их доходам", Законом Новос</w:t>
      </w:r>
      <w:r>
        <w:rPr>
          <w:rFonts w:ascii="Arial" w:hAnsi="Arial" w:cs="Arial"/>
        </w:rPr>
        <w:t>ибирской области от 25.04.2013 №</w:t>
      </w:r>
      <w:r w:rsidRPr="00AF73B6">
        <w:rPr>
          <w:rFonts w:ascii="Arial" w:hAnsi="Arial" w:cs="Arial"/>
        </w:rPr>
        <w:t xml:space="preserve"> 324-ОЗ "Об отдельных в</w:t>
      </w:r>
      <w:r w:rsidRPr="00AF73B6">
        <w:rPr>
          <w:rFonts w:ascii="Arial" w:hAnsi="Arial" w:cs="Arial"/>
        </w:rPr>
        <w:t>о</w:t>
      </w:r>
      <w:r w:rsidRPr="00AF73B6">
        <w:rPr>
          <w:rFonts w:ascii="Arial" w:hAnsi="Arial" w:cs="Arial"/>
        </w:rPr>
        <w:t>просах осуществления контроля за соответствием расходов лиц, замещающих муниц</w:t>
      </w:r>
      <w:r w:rsidRPr="00AF73B6">
        <w:rPr>
          <w:rFonts w:ascii="Arial" w:hAnsi="Arial" w:cs="Arial"/>
        </w:rPr>
        <w:t>и</w:t>
      </w:r>
      <w:r w:rsidRPr="00AF73B6">
        <w:rPr>
          <w:rFonts w:ascii="Arial" w:hAnsi="Arial" w:cs="Arial"/>
        </w:rPr>
        <w:t>пальные должности на постоянной основе, их супруг (супругов) и несовершеннолетних детей их доходам", от 06.10.2003 № 131 – ФЗ «Об общих принципах организации мес</w:t>
      </w:r>
      <w:r w:rsidRPr="00AF73B6">
        <w:rPr>
          <w:rFonts w:ascii="Arial" w:hAnsi="Arial" w:cs="Arial"/>
        </w:rPr>
        <w:t>т</w:t>
      </w:r>
      <w:r w:rsidRPr="00AF73B6">
        <w:rPr>
          <w:rFonts w:ascii="Arial" w:hAnsi="Arial" w:cs="Arial"/>
        </w:rPr>
        <w:t>ного</w:t>
      </w:r>
      <w:proofErr w:type="gramEnd"/>
      <w:r w:rsidRPr="00AF73B6">
        <w:rPr>
          <w:rFonts w:ascii="Arial" w:hAnsi="Arial" w:cs="Arial"/>
        </w:rPr>
        <w:t xml:space="preserve"> самоуправления в Российской Федерации», Уставом </w:t>
      </w:r>
      <w:proofErr w:type="spellStart"/>
      <w:r w:rsidRPr="00AF73B6">
        <w:rPr>
          <w:rFonts w:ascii="Arial" w:hAnsi="Arial" w:cs="Arial"/>
        </w:rPr>
        <w:t>Усть-Ламенского</w:t>
      </w:r>
      <w:proofErr w:type="spellEnd"/>
      <w:r w:rsidRPr="00AF73B6">
        <w:rPr>
          <w:rFonts w:ascii="Arial" w:hAnsi="Arial" w:cs="Arial"/>
        </w:rPr>
        <w:t xml:space="preserve"> сельсовета  Венгеровского района Новосибирской области, постановлением Губернатора Новос</w:t>
      </w:r>
      <w:r w:rsidRPr="00AF73B6">
        <w:rPr>
          <w:rFonts w:ascii="Arial" w:hAnsi="Arial" w:cs="Arial"/>
        </w:rPr>
        <w:t>и</w:t>
      </w:r>
      <w:r>
        <w:rPr>
          <w:rFonts w:ascii="Arial" w:hAnsi="Arial" w:cs="Arial"/>
        </w:rPr>
        <w:t>бирской области от 29.05.2013 №</w:t>
      </w:r>
      <w:r w:rsidRPr="00AF73B6">
        <w:rPr>
          <w:rFonts w:ascii="Arial" w:hAnsi="Arial" w:cs="Arial"/>
        </w:rPr>
        <w:t xml:space="preserve"> 136 "О мерах по реализации отдельных положений Федерального закона "О </w:t>
      </w:r>
      <w:proofErr w:type="gramStart"/>
      <w:r w:rsidRPr="00AF73B6">
        <w:rPr>
          <w:rFonts w:ascii="Arial" w:hAnsi="Arial" w:cs="Arial"/>
        </w:rPr>
        <w:t>контроле за</w:t>
      </w:r>
      <w:proofErr w:type="gramEnd"/>
      <w:r w:rsidRPr="00AF73B6">
        <w:rPr>
          <w:rFonts w:ascii="Arial" w:hAnsi="Arial" w:cs="Arial"/>
        </w:rPr>
        <w:t xml:space="preserve"> соответствием расходов лиц, замещающих гос</w:t>
      </w:r>
      <w:r w:rsidRPr="00AF73B6">
        <w:rPr>
          <w:rFonts w:ascii="Arial" w:hAnsi="Arial" w:cs="Arial"/>
        </w:rPr>
        <w:t>у</w:t>
      </w:r>
      <w:r w:rsidRPr="00AF73B6">
        <w:rPr>
          <w:rFonts w:ascii="Arial" w:hAnsi="Arial" w:cs="Arial"/>
        </w:rPr>
        <w:t>дарственные должности, и иных лиц их доходам"</w:t>
      </w:r>
      <w:r w:rsidR="00DE62FB">
        <w:rPr>
          <w:rFonts w:ascii="Arial" w:hAnsi="Arial" w:cs="Arial"/>
        </w:rPr>
        <w:t>,</w:t>
      </w:r>
    </w:p>
    <w:p w:rsidR="008B463F" w:rsidRPr="00AF73B6" w:rsidRDefault="008B463F" w:rsidP="0038462E">
      <w:pPr>
        <w:tabs>
          <w:tab w:val="left" w:pos="709"/>
        </w:tabs>
        <w:spacing w:after="0" w:line="240" w:lineRule="auto"/>
        <w:ind w:left="-26" w:firstLine="709"/>
        <w:jc w:val="center"/>
        <w:textAlignment w:val="baseline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>ПОСТАНОВЛЯЮ:</w:t>
      </w:r>
    </w:p>
    <w:p w:rsidR="0038462E" w:rsidRDefault="0038462E" w:rsidP="0038462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1.Внести в </w:t>
      </w:r>
      <w:r>
        <w:rPr>
          <w:rFonts w:ascii="Arial" w:hAnsi="Arial" w:cs="Arial"/>
          <w:color w:val="000000"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Венг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ровского района Новосибирской области от 11.09.2014 № 30 «О</w:t>
      </w:r>
      <w:r w:rsidRPr="00AF73B6">
        <w:rPr>
          <w:rFonts w:ascii="Arial" w:hAnsi="Arial" w:cs="Arial"/>
          <w:color w:val="000000"/>
          <w:sz w:val="24"/>
          <w:szCs w:val="24"/>
        </w:rPr>
        <w:t>б  утверждении Поря</w:t>
      </w:r>
      <w:r w:rsidRPr="00AF73B6">
        <w:rPr>
          <w:rFonts w:ascii="Arial" w:hAnsi="Arial" w:cs="Arial"/>
          <w:color w:val="000000"/>
          <w:sz w:val="24"/>
          <w:szCs w:val="24"/>
        </w:rPr>
        <w:t>д</w:t>
      </w:r>
      <w:r w:rsidRPr="00AF73B6">
        <w:rPr>
          <w:rFonts w:ascii="Arial" w:hAnsi="Arial" w:cs="Arial"/>
          <w:color w:val="000000"/>
          <w:sz w:val="24"/>
          <w:szCs w:val="24"/>
        </w:rPr>
        <w:t>ка предоставления лицами, замещающими муниципальные должности на постоянной основе</w:t>
      </w:r>
      <w:proofErr w:type="gramStart"/>
      <w:r w:rsidRPr="00AF73B6">
        <w:rPr>
          <w:rFonts w:ascii="Arial" w:hAnsi="Arial" w:cs="Arial"/>
          <w:color w:val="000000"/>
          <w:sz w:val="24"/>
          <w:szCs w:val="24"/>
        </w:rPr>
        <w:t xml:space="preserve"> ,</w:t>
      </w:r>
      <w:proofErr w:type="gramEnd"/>
      <w:r w:rsidRPr="00AF73B6">
        <w:rPr>
          <w:rFonts w:ascii="Arial" w:hAnsi="Arial" w:cs="Arial"/>
          <w:color w:val="000000"/>
          <w:sz w:val="24"/>
          <w:szCs w:val="24"/>
        </w:rPr>
        <w:t xml:space="preserve"> должности муниципальной службы, сведений о своих расходах, а также о ра</w:t>
      </w:r>
      <w:r w:rsidRPr="00AF73B6">
        <w:rPr>
          <w:rFonts w:ascii="Arial" w:hAnsi="Arial" w:cs="Arial"/>
          <w:color w:val="000000"/>
          <w:sz w:val="24"/>
          <w:szCs w:val="24"/>
        </w:rPr>
        <w:t>с</w:t>
      </w:r>
      <w:r w:rsidRPr="00AF73B6">
        <w:rPr>
          <w:rFonts w:ascii="Arial" w:hAnsi="Arial" w:cs="Arial"/>
          <w:color w:val="000000"/>
          <w:sz w:val="24"/>
          <w:szCs w:val="24"/>
        </w:rPr>
        <w:t>ходах своих супруг(супругов) и несовершеннолетних детей по каждой сделке по прио</w:t>
      </w:r>
      <w:r w:rsidRPr="00AF73B6">
        <w:rPr>
          <w:rFonts w:ascii="Arial" w:hAnsi="Arial" w:cs="Arial"/>
          <w:color w:val="000000"/>
          <w:sz w:val="24"/>
          <w:szCs w:val="24"/>
        </w:rPr>
        <w:t>б</w:t>
      </w:r>
      <w:r w:rsidRPr="00AF73B6">
        <w:rPr>
          <w:rFonts w:ascii="Arial" w:hAnsi="Arial" w:cs="Arial"/>
          <w:color w:val="000000"/>
          <w:sz w:val="24"/>
          <w:szCs w:val="24"/>
        </w:rPr>
        <w:t xml:space="preserve">ретению земельного участка, другого объекта недвижимости, транспортного средства, ценных бумаг, акций ( долей участия, паев в уставных </w:t>
      </w:r>
      <w:proofErr w:type="gramStart"/>
      <w:r w:rsidRPr="00AF73B6">
        <w:rPr>
          <w:rFonts w:ascii="Arial" w:hAnsi="Arial" w:cs="Arial"/>
          <w:color w:val="000000"/>
          <w:sz w:val="24"/>
          <w:szCs w:val="24"/>
        </w:rPr>
        <w:t xml:space="preserve">( </w:t>
      </w:r>
      <w:proofErr w:type="gramEnd"/>
      <w:r w:rsidRPr="00AF73B6">
        <w:rPr>
          <w:rFonts w:ascii="Arial" w:hAnsi="Arial" w:cs="Arial"/>
          <w:color w:val="000000"/>
          <w:sz w:val="24"/>
          <w:szCs w:val="24"/>
        </w:rPr>
        <w:t>складочных) капиталах орган</w:t>
      </w:r>
      <w:r w:rsidRPr="00AF73B6">
        <w:rPr>
          <w:rFonts w:ascii="Arial" w:hAnsi="Arial" w:cs="Arial"/>
          <w:color w:val="000000"/>
          <w:sz w:val="24"/>
          <w:szCs w:val="24"/>
        </w:rPr>
        <w:t>и</w:t>
      </w:r>
      <w:r w:rsidRPr="00AF73B6">
        <w:rPr>
          <w:rFonts w:ascii="Arial" w:hAnsi="Arial" w:cs="Arial"/>
          <w:color w:val="000000"/>
          <w:sz w:val="24"/>
          <w:szCs w:val="24"/>
        </w:rPr>
        <w:t>заций ), если сумма сделки превышает общий доход данного лица и его супруги (супр</w:t>
      </w:r>
      <w:r w:rsidRPr="00AF73B6">
        <w:rPr>
          <w:rFonts w:ascii="Arial" w:hAnsi="Arial" w:cs="Arial"/>
          <w:color w:val="000000"/>
          <w:sz w:val="24"/>
          <w:szCs w:val="24"/>
        </w:rPr>
        <w:t>у</w:t>
      </w:r>
      <w:r w:rsidRPr="00AF73B6">
        <w:rPr>
          <w:rFonts w:ascii="Arial" w:hAnsi="Arial" w:cs="Arial"/>
          <w:color w:val="000000"/>
          <w:sz w:val="24"/>
          <w:szCs w:val="24"/>
        </w:rPr>
        <w:t>га ) за три последних года, предшествующих совершению сделки, и об источниках п</w:t>
      </w:r>
      <w:r w:rsidRPr="00AF73B6">
        <w:rPr>
          <w:rFonts w:ascii="Arial" w:hAnsi="Arial" w:cs="Arial"/>
          <w:color w:val="000000"/>
          <w:sz w:val="24"/>
          <w:szCs w:val="24"/>
        </w:rPr>
        <w:t>о</w:t>
      </w:r>
      <w:r w:rsidRPr="00AF73B6">
        <w:rPr>
          <w:rFonts w:ascii="Arial" w:hAnsi="Arial" w:cs="Arial"/>
          <w:color w:val="000000"/>
          <w:sz w:val="24"/>
          <w:szCs w:val="24"/>
        </w:rPr>
        <w:t xml:space="preserve">лучения средств, за счет которых совершена сделка  в администрации </w:t>
      </w:r>
      <w:proofErr w:type="spellStart"/>
      <w:r w:rsidRPr="00AF73B6"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 w:rsidRPr="00AF73B6">
        <w:rPr>
          <w:rFonts w:ascii="Arial" w:hAnsi="Arial" w:cs="Arial"/>
          <w:color w:val="000000"/>
          <w:sz w:val="24"/>
          <w:szCs w:val="24"/>
        </w:rPr>
        <w:t xml:space="preserve"> сельсовета Венгеровского района Новосибирской области</w:t>
      </w:r>
      <w:r>
        <w:rPr>
          <w:rFonts w:ascii="Arial" w:hAnsi="Arial" w:cs="Arial"/>
          <w:color w:val="000000"/>
          <w:sz w:val="24"/>
          <w:szCs w:val="24"/>
        </w:rPr>
        <w:t>» следующие изменения:</w:t>
      </w:r>
    </w:p>
    <w:p w:rsidR="0038462E" w:rsidRDefault="0038462E" w:rsidP="0038462E">
      <w:pPr>
        <w:tabs>
          <w:tab w:val="left" w:pos="709"/>
        </w:tabs>
        <w:spacing w:after="0" w:line="240" w:lineRule="auto"/>
        <w:ind w:left="6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1.1.Пункт 2 изложить следующим образом:</w:t>
      </w:r>
    </w:p>
    <w:p w:rsidR="0038462E" w:rsidRDefault="0038462E" w:rsidP="00170DD1">
      <w:pPr>
        <w:tabs>
          <w:tab w:val="left" w:pos="0"/>
        </w:tabs>
        <w:spacing w:after="0" w:line="240" w:lineRule="auto"/>
        <w:ind w:firstLine="6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</w:t>
      </w:r>
      <w:r w:rsidR="00985FA8">
        <w:rPr>
          <w:rFonts w:ascii="Arial" w:hAnsi="Arial" w:cs="Arial"/>
          <w:sz w:val="24"/>
          <w:szCs w:val="24"/>
        </w:rPr>
        <w:t xml:space="preserve"> </w:t>
      </w:r>
      <w:r w:rsidR="00170DD1" w:rsidRPr="00AF73B6">
        <w:rPr>
          <w:rFonts w:ascii="Arial" w:hAnsi="Arial" w:cs="Arial"/>
          <w:sz w:val="24"/>
          <w:szCs w:val="24"/>
        </w:rPr>
        <w:t>Лицо, замещающее</w:t>
      </w:r>
      <w:r w:rsidR="00CF6211">
        <w:rPr>
          <w:rFonts w:ascii="Arial" w:hAnsi="Arial" w:cs="Arial"/>
          <w:sz w:val="24"/>
          <w:szCs w:val="24"/>
        </w:rPr>
        <w:t xml:space="preserve"> </w:t>
      </w:r>
      <w:r w:rsidR="00170DD1" w:rsidRPr="00AF73B6">
        <w:rPr>
          <w:rFonts w:ascii="Arial" w:hAnsi="Arial" w:cs="Arial"/>
          <w:sz w:val="24"/>
          <w:szCs w:val="24"/>
        </w:rPr>
        <w:t xml:space="preserve">(занимающее) муниципальную должность </w:t>
      </w:r>
      <w:proofErr w:type="spellStart"/>
      <w:r w:rsidR="00170DD1" w:rsidRPr="00AF73B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170DD1" w:rsidRPr="00AF73B6">
        <w:rPr>
          <w:rFonts w:ascii="Arial" w:hAnsi="Arial" w:cs="Arial"/>
          <w:sz w:val="24"/>
          <w:szCs w:val="24"/>
        </w:rPr>
        <w:t xml:space="preserve"> сельсовета, в связи с осуществлением контроля за его расходами, а также </w:t>
      </w:r>
      <w:r w:rsidR="00170DD1" w:rsidRPr="00AF73B6">
        <w:rPr>
          <w:rFonts w:ascii="Arial" w:hAnsi="Arial" w:cs="Arial"/>
          <w:sz w:val="24"/>
          <w:szCs w:val="24"/>
        </w:rPr>
        <w:lastRenderedPageBreak/>
        <w:t>за расходами его супруг</w:t>
      </w:r>
      <w:proofErr w:type="gramStart"/>
      <w:r w:rsidR="00170DD1" w:rsidRPr="00AF73B6">
        <w:rPr>
          <w:rFonts w:ascii="Arial" w:hAnsi="Arial" w:cs="Arial"/>
          <w:sz w:val="24"/>
          <w:szCs w:val="24"/>
        </w:rPr>
        <w:t>и(</w:t>
      </w:r>
      <w:proofErr w:type="gramEnd"/>
      <w:r w:rsidR="00170DD1" w:rsidRPr="00AF73B6">
        <w:rPr>
          <w:rFonts w:ascii="Arial" w:hAnsi="Arial" w:cs="Arial"/>
          <w:sz w:val="24"/>
          <w:szCs w:val="24"/>
        </w:rPr>
        <w:t>супруга) и несовершеннолетних дете</w:t>
      </w:r>
      <w:r w:rsidR="00CF6211">
        <w:rPr>
          <w:rFonts w:ascii="Arial" w:hAnsi="Arial" w:cs="Arial"/>
          <w:sz w:val="24"/>
          <w:szCs w:val="24"/>
        </w:rPr>
        <w:t xml:space="preserve">й обязано представлять сведения, </w:t>
      </w:r>
      <w:r w:rsidR="00170DD1" w:rsidRPr="00AF73B6">
        <w:rPr>
          <w:rFonts w:ascii="Arial" w:hAnsi="Arial" w:cs="Arial"/>
          <w:sz w:val="24"/>
          <w:szCs w:val="24"/>
        </w:rPr>
        <w:t xml:space="preserve">предусмотренные п.1 части 4 ст.4 ФЗ №230-ФЗ от 03.12.2012г. , </w:t>
      </w:r>
      <w:r w:rsidR="00170DD1">
        <w:rPr>
          <w:rFonts w:ascii="Arial" w:hAnsi="Arial" w:cs="Arial"/>
          <w:sz w:val="24"/>
          <w:szCs w:val="24"/>
        </w:rPr>
        <w:t>соответс</w:t>
      </w:r>
      <w:r w:rsidR="00170DD1">
        <w:rPr>
          <w:rFonts w:ascii="Arial" w:hAnsi="Arial" w:cs="Arial"/>
          <w:sz w:val="24"/>
          <w:szCs w:val="24"/>
        </w:rPr>
        <w:t>т</w:t>
      </w:r>
      <w:r w:rsidR="00170DD1">
        <w:rPr>
          <w:rFonts w:ascii="Arial" w:hAnsi="Arial" w:cs="Arial"/>
          <w:sz w:val="24"/>
          <w:szCs w:val="24"/>
        </w:rPr>
        <w:t>вии с утвержденным настоящим Постановлением Порядка и по утвержденной През</w:t>
      </w:r>
      <w:r w:rsidR="00170DD1">
        <w:rPr>
          <w:rFonts w:ascii="Arial" w:hAnsi="Arial" w:cs="Arial"/>
          <w:sz w:val="24"/>
          <w:szCs w:val="24"/>
        </w:rPr>
        <w:t>и</w:t>
      </w:r>
      <w:r w:rsidR="00170DD1">
        <w:rPr>
          <w:rFonts w:ascii="Arial" w:hAnsi="Arial" w:cs="Arial"/>
          <w:sz w:val="24"/>
          <w:szCs w:val="24"/>
        </w:rPr>
        <w:t>дентом Российской Федерации форме справки</w:t>
      </w:r>
      <w:r w:rsidR="00C9346E">
        <w:rPr>
          <w:rFonts w:ascii="Arial" w:hAnsi="Arial" w:cs="Arial"/>
          <w:sz w:val="24"/>
          <w:szCs w:val="24"/>
        </w:rPr>
        <w:t>»</w:t>
      </w:r>
    </w:p>
    <w:p w:rsidR="00170DD1" w:rsidRDefault="00170DD1" w:rsidP="00170DD1">
      <w:pPr>
        <w:tabs>
          <w:tab w:val="left" w:pos="0"/>
        </w:tabs>
        <w:spacing w:after="0" w:line="240" w:lineRule="auto"/>
        <w:ind w:firstLine="6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1.2.Пункт 3 исключить.</w:t>
      </w:r>
    </w:p>
    <w:p w:rsidR="00170DD1" w:rsidRDefault="00170DD1" w:rsidP="00170DD1">
      <w:pPr>
        <w:tabs>
          <w:tab w:val="left" w:pos="0"/>
        </w:tabs>
        <w:spacing w:after="0" w:line="240" w:lineRule="auto"/>
        <w:ind w:firstLine="6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1.3.Пункт 4 изложить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170DD1" w:rsidRDefault="00170DD1" w:rsidP="00170DD1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AF73B6">
        <w:rPr>
          <w:rStyle w:val="num"/>
          <w:rFonts w:ascii="Arial" w:hAnsi="Arial" w:cs="Arial"/>
          <w:bCs/>
          <w:sz w:val="24"/>
          <w:szCs w:val="24"/>
          <w:bdr w:val="none" w:sz="0" w:space="0" w:color="auto" w:frame="1"/>
        </w:rPr>
        <w:t>4</w:t>
      </w:r>
      <w:r w:rsidRPr="00AF73B6">
        <w:rPr>
          <w:rStyle w:val="num"/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. </w:t>
      </w:r>
      <w:proofErr w:type="gramStart"/>
      <w:r w:rsidRPr="00AF73B6">
        <w:rPr>
          <w:rFonts w:ascii="Arial" w:hAnsi="Arial" w:cs="Arial"/>
          <w:sz w:val="24"/>
          <w:szCs w:val="24"/>
        </w:rPr>
        <w:t>Сведения о расходах по сделкам представляются ежегодно не позднее 30 апреля года, следующего за отчетным, вместе со сведениями о доходах, об имуществе и обязательс</w:t>
      </w:r>
      <w:r>
        <w:rPr>
          <w:rFonts w:ascii="Arial" w:hAnsi="Arial" w:cs="Arial"/>
          <w:sz w:val="24"/>
          <w:szCs w:val="24"/>
        </w:rPr>
        <w:t>твах имущественного характера  по утвержденной Президентом Росси</w:t>
      </w:r>
      <w:r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>ской Федерации форме справки, согласно приложению к Порядку представления лиц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ми</w:t>
      </w:r>
      <w:r w:rsidRPr="00AF73B6">
        <w:rPr>
          <w:rFonts w:ascii="Arial" w:hAnsi="Arial" w:cs="Arial"/>
          <w:sz w:val="24"/>
          <w:szCs w:val="24"/>
        </w:rPr>
        <w:t>, замещающими государственные должности Новосибирской области, государстве</w:t>
      </w:r>
      <w:r w:rsidRPr="00AF73B6">
        <w:rPr>
          <w:rFonts w:ascii="Arial" w:hAnsi="Arial" w:cs="Arial"/>
          <w:sz w:val="24"/>
          <w:szCs w:val="24"/>
        </w:rPr>
        <w:t>н</w:t>
      </w:r>
      <w:r w:rsidRPr="00AF73B6">
        <w:rPr>
          <w:rFonts w:ascii="Arial" w:hAnsi="Arial" w:cs="Arial"/>
          <w:sz w:val="24"/>
          <w:szCs w:val="24"/>
        </w:rPr>
        <w:t>ными гражданскими служащими Новосибирской области сведений о своих расходах, а также о расходах своих супруг (супругов</w:t>
      </w:r>
      <w:proofErr w:type="gramEnd"/>
      <w:r w:rsidRPr="00AF73B6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AF73B6">
        <w:rPr>
          <w:rFonts w:ascii="Arial" w:hAnsi="Arial" w:cs="Arial"/>
          <w:sz w:val="24"/>
          <w:szCs w:val="24"/>
        </w:rPr>
        <w:t>и несовершеннолетних детей по каждой сде</w:t>
      </w:r>
      <w:r w:rsidRPr="00AF73B6">
        <w:rPr>
          <w:rFonts w:ascii="Arial" w:hAnsi="Arial" w:cs="Arial"/>
          <w:sz w:val="24"/>
          <w:szCs w:val="24"/>
        </w:rPr>
        <w:t>л</w:t>
      </w:r>
      <w:r w:rsidRPr="00AF73B6">
        <w:rPr>
          <w:rFonts w:ascii="Arial" w:hAnsi="Arial" w:cs="Arial"/>
          <w:sz w:val="24"/>
          <w:szCs w:val="24"/>
        </w:rPr>
        <w:t>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сделка, утвержденному постановлен</w:t>
      </w:r>
      <w:r w:rsidRPr="00AF73B6">
        <w:rPr>
          <w:rFonts w:ascii="Arial" w:hAnsi="Arial" w:cs="Arial"/>
          <w:sz w:val="24"/>
          <w:szCs w:val="24"/>
        </w:rPr>
        <w:t>и</w:t>
      </w:r>
      <w:r w:rsidRPr="00AF73B6">
        <w:rPr>
          <w:rFonts w:ascii="Arial" w:hAnsi="Arial" w:cs="Arial"/>
          <w:sz w:val="24"/>
          <w:szCs w:val="24"/>
        </w:rPr>
        <w:t>ем Губернатора Новосибирской области</w:t>
      </w:r>
      <w:proofErr w:type="gramEnd"/>
      <w:r w:rsidRPr="00AF73B6">
        <w:rPr>
          <w:rFonts w:ascii="Arial" w:hAnsi="Arial" w:cs="Arial"/>
          <w:sz w:val="24"/>
          <w:szCs w:val="24"/>
        </w:rPr>
        <w:t xml:space="preserve"> от 29.05.2013 № 136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доходам", в кадровую службу соответствующего органа местного самоуправления</w:t>
      </w:r>
      <w:proofErr w:type="gramStart"/>
      <w:r w:rsidRPr="00AF73B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170DD1" w:rsidRDefault="00170DD1" w:rsidP="00170DD1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1.4.Пункт 5 изложить:</w:t>
      </w:r>
    </w:p>
    <w:p w:rsidR="00170DD1" w:rsidRDefault="00170DD1" w:rsidP="00170DD1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64423E">
        <w:rPr>
          <w:rFonts w:ascii="Arial" w:hAnsi="Arial" w:cs="Arial"/>
          <w:sz w:val="24"/>
          <w:szCs w:val="24"/>
        </w:rPr>
        <w:t>5.</w:t>
      </w:r>
      <w:r w:rsidR="00985FA8">
        <w:rPr>
          <w:rFonts w:ascii="Arial" w:hAnsi="Arial" w:cs="Arial"/>
          <w:sz w:val="24"/>
          <w:szCs w:val="24"/>
        </w:rPr>
        <w:t xml:space="preserve"> </w:t>
      </w:r>
      <w:r w:rsidR="0064423E" w:rsidRPr="0064423E">
        <w:rPr>
          <w:rFonts w:ascii="Arial" w:hAnsi="Arial" w:cs="Arial"/>
          <w:sz w:val="24"/>
          <w:szCs w:val="24"/>
        </w:rPr>
        <w:t>Сведения о расходах по сделкам, представляемые муниципальными служ</w:t>
      </w:r>
      <w:r w:rsidR="0064423E" w:rsidRPr="0064423E">
        <w:rPr>
          <w:rFonts w:ascii="Arial" w:hAnsi="Arial" w:cs="Arial"/>
          <w:sz w:val="24"/>
          <w:szCs w:val="24"/>
        </w:rPr>
        <w:t>а</w:t>
      </w:r>
      <w:r w:rsidR="0064423E" w:rsidRPr="0064423E">
        <w:rPr>
          <w:rFonts w:ascii="Arial" w:hAnsi="Arial" w:cs="Arial"/>
          <w:sz w:val="24"/>
          <w:szCs w:val="24"/>
        </w:rPr>
        <w:t>щими  в соответст</w:t>
      </w:r>
      <w:r w:rsidR="0064423E">
        <w:rPr>
          <w:rFonts w:ascii="Arial" w:hAnsi="Arial" w:cs="Arial"/>
          <w:sz w:val="24"/>
          <w:szCs w:val="24"/>
        </w:rPr>
        <w:t xml:space="preserve">вии с Порядком, являются информацией </w:t>
      </w:r>
      <w:r w:rsidR="0064423E" w:rsidRPr="0064423E">
        <w:rPr>
          <w:rFonts w:ascii="Arial" w:hAnsi="Arial" w:cs="Arial"/>
          <w:sz w:val="24"/>
          <w:szCs w:val="24"/>
        </w:rPr>
        <w:t xml:space="preserve"> ограниченного доступа. Е</w:t>
      </w:r>
      <w:r w:rsidR="0064423E" w:rsidRPr="0064423E">
        <w:rPr>
          <w:rFonts w:ascii="Arial" w:hAnsi="Arial" w:cs="Arial"/>
          <w:sz w:val="24"/>
          <w:szCs w:val="24"/>
        </w:rPr>
        <w:t>с</w:t>
      </w:r>
      <w:r w:rsidR="0064423E" w:rsidRPr="0064423E">
        <w:rPr>
          <w:rFonts w:ascii="Arial" w:hAnsi="Arial" w:cs="Arial"/>
          <w:sz w:val="24"/>
          <w:szCs w:val="24"/>
        </w:rPr>
        <w:t>ли федеральными законами такие сведения отнесены к сведениям, составляющим г</w:t>
      </w:r>
      <w:r w:rsidR="0064423E" w:rsidRPr="0064423E">
        <w:rPr>
          <w:rFonts w:ascii="Arial" w:hAnsi="Arial" w:cs="Arial"/>
          <w:sz w:val="24"/>
          <w:szCs w:val="24"/>
        </w:rPr>
        <w:t>о</w:t>
      </w:r>
      <w:r w:rsidR="0064423E" w:rsidRPr="0064423E">
        <w:rPr>
          <w:rFonts w:ascii="Arial" w:hAnsi="Arial" w:cs="Arial"/>
          <w:sz w:val="24"/>
          <w:szCs w:val="24"/>
        </w:rPr>
        <w:t>сударственную тайну,</w:t>
      </w:r>
      <w:r w:rsidR="0064423E">
        <w:rPr>
          <w:rFonts w:ascii="Arial" w:hAnsi="Arial" w:cs="Arial"/>
          <w:sz w:val="24"/>
          <w:szCs w:val="24"/>
        </w:rPr>
        <w:t xml:space="preserve"> они </w:t>
      </w:r>
      <w:r w:rsidR="0064423E" w:rsidRPr="0064423E">
        <w:rPr>
          <w:rFonts w:ascii="Arial" w:hAnsi="Arial" w:cs="Arial"/>
          <w:sz w:val="24"/>
          <w:szCs w:val="24"/>
        </w:rPr>
        <w:t xml:space="preserve"> подлежат защите в соответствии с законодательством Ро</w:t>
      </w:r>
      <w:r w:rsidR="0064423E" w:rsidRPr="0064423E">
        <w:rPr>
          <w:rFonts w:ascii="Arial" w:hAnsi="Arial" w:cs="Arial"/>
          <w:sz w:val="24"/>
          <w:szCs w:val="24"/>
        </w:rPr>
        <w:t>с</w:t>
      </w:r>
      <w:r w:rsidR="0064423E" w:rsidRPr="0064423E">
        <w:rPr>
          <w:rFonts w:ascii="Arial" w:hAnsi="Arial" w:cs="Arial"/>
          <w:sz w:val="24"/>
          <w:szCs w:val="24"/>
        </w:rPr>
        <w:t>сийской Федерации о государственной тайне</w:t>
      </w:r>
      <w:proofErr w:type="gramStart"/>
      <w:r w:rsidR="0064423E" w:rsidRPr="0064423E">
        <w:rPr>
          <w:rFonts w:ascii="Arial" w:hAnsi="Arial" w:cs="Arial"/>
          <w:sz w:val="24"/>
          <w:szCs w:val="24"/>
        </w:rPr>
        <w:t>.</w:t>
      </w:r>
      <w:r w:rsidR="0064423E">
        <w:rPr>
          <w:rFonts w:ascii="Arial" w:hAnsi="Arial" w:cs="Arial"/>
          <w:sz w:val="24"/>
          <w:szCs w:val="24"/>
        </w:rPr>
        <w:t>»</w:t>
      </w:r>
      <w:r w:rsidR="00985FA8">
        <w:rPr>
          <w:rFonts w:ascii="Arial" w:hAnsi="Arial" w:cs="Arial"/>
          <w:sz w:val="24"/>
          <w:szCs w:val="24"/>
        </w:rPr>
        <w:t>;</w:t>
      </w:r>
      <w:proofErr w:type="gramEnd"/>
    </w:p>
    <w:p w:rsidR="0064423E" w:rsidRDefault="0064423E" w:rsidP="00170DD1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1.5.Добавить пункт 6:</w:t>
      </w:r>
    </w:p>
    <w:p w:rsidR="0064423E" w:rsidRDefault="0064423E" w:rsidP="00170DD1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«6.</w:t>
      </w:r>
      <w:r w:rsidR="00985FA8">
        <w:rPr>
          <w:rFonts w:ascii="Arial" w:hAnsi="Arial" w:cs="Arial"/>
          <w:sz w:val="24"/>
          <w:szCs w:val="24"/>
        </w:rPr>
        <w:t xml:space="preserve"> </w:t>
      </w:r>
      <w:r w:rsidRPr="0064423E">
        <w:rPr>
          <w:rFonts w:ascii="Arial" w:hAnsi="Arial" w:cs="Arial"/>
          <w:sz w:val="24"/>
          <w:szCs w:val="24"/>
        </w:rPr>
        <w:t>Должностные лица, в должностные обязанности которых входит работа со сведениями о расходах, виновные в их разглашении или использовании в целях, не предусмотренных федеральными законами, несут ответственность, установленную з</w:t>
      </w:r>
      <w:r w:rsidRPr="0064423E">
        <w:rPr>
          <w:rFonts w:ascii="Arial" w:hAnsi="Arial" w:cs="Arial"/>
          <w:sz w:val="24"/>
          <w:szCs w:val="24"/>
        </w:rPr>
        <w:t>а</w:t>
      </w:r>
      <w:r w:rsidRPr="0064423E">
        <w:rPr>
          <w:rFonts w:ascii="Arial" w:hAnsi="Arial" w:cs="Arial"/>
          <w:sz w:val="24"/>
          <w:szCs w:val="24"/>
        </w:rPr>
        <w:t>конодательством Российской Федерации</w:t>
      </w:r>
      <w:proofErr w:type="gramStart"/>
      <w:r w:rsidRPr="0064423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64423E" w:rsidRDefault="0064423E" w:rsidP="00170DD1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Добавить пункт 7:</w:t>
      </w:r>
    </w:p>
    <w:p w:rsidR="0064423E" w:rsidRDefault="0064423E" w:rsidP="00170DD1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«7.</w:t>
      </w:r>
      <w:r w:rsidR="00985FA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4423E">
        <w:rPr>
          <w:rFonts w:ascii="Arial" w:hAnsi="Arial" w:cs="Arial"/>
          <w:sz w:val="24"/>
          <w:szCs w:val="24"/>
        </w:rPr>
        <w:t>Сведения об источниках получения средств, за счет которых совершены сделки, указан</w:t>
      </w:r>
      <w:r>
        <w:rPr>
          <w:rFonts w:ascii="Arial" w:hAnsi="Arial" w:cs="Arial"/>
          <w:sz w:val="24"/>
          <w:szCs w:val="24"/>
        </w:rPr>
        <w:t xml:space="preserve">ные в </w:t>
      </w:r>
      <w:r w:rsidRPr="0064423E">
        <w:rPr>
          <w:rFonts w:ascii="Arial" w:hAnsi="Arial" w:cs="Arial"/>
          <w:sz w:val="24"/>
          <w:szCs w:val="24"/>
        </w:rPr>
        <w:t>пунк</w:t>
      </w:r>
      <w:r>
        <w:rPr>
          <w:rFonts w:ascii="Arial" w:hAnsi="Arial" w:cs="Arial"/>
          <w:sz w:val="24"/>
          <w:szCs w:val="24"/>
        </w:rPr>
        <w:t>те 4</w:t>
      </w:r>
      <w:r w:rsidRPr="0064423E">
        <w:rPr>
          <w:rFonts w:ascii="Arial" w:hAnsi="Arial" w:cs="Arial"/>
          <w:sz w:val="24"/>
          <w:szCs w:val="24"/>
        </w:rPr>
        <w:t xml:space="preserve"> настоящего Порядка, размещаются в информационно-телекоммуникационной сети Интернет на официальном сайте администра</w:t>
      </w:r>
      <w:r>
        <w:rPr>
          <w:rFonts w:ascii="Arial" w:hAnsi="Arial" w:cs="Arial"/>
          <w:sz w:val="24"/>
          <w:szCs w:val="24"/>
        </w:rPr>
        <w:t xml:space="preserve">ции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</w:t>
      </w:r>
      <w:r w:rsidRPr="0064423E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Новосибирской области </w:t>
      </w:r>
      <w:r w:rsidRPr="0064423E">
        <w:rPr>
          <w:rFonts w:ascii="Arial" w:hAnsi="Arial" w:cs="Arial"/>
          <w:sz w:val="24"/>
          <w:szCs w:val="24"/>
        </w:rPr>
        <w:t xml:space="preserve"> и предоста</w:t>
      </w:r>
      <w:r w:rsidRPr="0064423E">
        <w:rPr>
          <w:rFonts w:ascii="Arial" w:hAnsi="Arial" w:cs="Arial"/>
          <w:sz w:val="24"/>
          <w:szCs w:val="24"/>
        </w:rPr>
        <w:t>в</w:t>
      </w:r>
      <w:r w:rsidRPr="0064423E">
        <w:rPr>
          <w:rFonts w:ascii="Arial" w:hAnsi="Arial" w:cs="Arial"/>
          <w:sz w:val="24"/>
          <w:szCs w:val="24"/>
        </w:rPr>
        <w:t>ляются для опубликования средствам массовой информации в порядке, определенном нормативными правовыми актами Президента Российской Федерации, иными норм</w:t>
      </w:r>
      <w:r w:rsidRPr="0064423E">
        <w:rPr>
          <w:rFonts w:ascii="Arial" w:hAnsi="Arial" w:cs="Arial"/>
          <w:sz w:val="24"/>
          <w:szCs w:val="24"/>
        </w:rPr>
        <w:t>а</w:t>
      </w:r>
      <w:r w:rsidRPr="0064423E">
        <w:rPr>
          <w:rFonts w:ascii="Arial" w:hAnsi="Arial" w:cs="Arial"/>
          <w:sz w:val="24"/>
          <w:szCs w:val="24"/>
        </w:rPr>
        <w:t>тивными правовыми актами Российской Федерации, с соблюдением законодательства Российской Федерации о государственной</w:t>
      </w:r>
      <w:proofErr w:type="gramEnd"/>
      <w:r w:rsidRPr="0064423E">
        <w:rPr>
          <w:rFonts w:ascii="Arial" w:hAnsi="Arial" w:cs="Arial"/>
          <w:sz w:val="24"/>
          <w:szCs w:val="24"/>
        </w:rPr>
        <w:t xml:space="preserve"> тайне и о защите персональных данных</w:t>
      </w:r>
      <w:proofErr w:type="gramStart"/>
      <w:r w:rsidRPr="0064423E">
        <w:rPr>
          <w:rFonts w:ascii="Arial" w:hAnsi="Arial" w:cs="Arial"/>
          <w:sz w:val="24"/>
          <w:szCs w:val="24"/>
        </w:rPr>
        <w:t>.</w:t>
      </w:r>
      <w:r w:rsidR="00CF6211">
        <w:rPr>
          <w:rFonts w:ascii="Arial" w:hAnsi="Arial" w:cs="Arial"/>
          <w:sz w:val="24"/>
          <w:szCs w:val="24"/>
        </w:rPr>
        <w:t>»</w:t>
      </w:r>
      <w:proofErr w:type="gramEnd"/>
    </w:p>
    <w:p w:rsidR="00CF6211" w:rsidRDefault="00CF6211" w:rsidP="00170DD1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1.7.Добавить пункт 9:</w:t>
      </w:r>
    </w:p>
    <w:p w:rsidR="00CF6211" w:rsidRPr="00AF73B6" w:rsidRDefault="00CF6211" w:rsidP="00170DD1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985FA8">
        <w:rPr>
          <w:rFonts w:ascii="Arial" w:hAnsi="Arial" w:cs="Arial"/>
          <w:sz w:val="24"/>
          <w:szCs w:val="24"/>
        </w:rPr>
        <w:t xml:space="preserve">9. </w:t>
      </w:r>
      <w:r w:rsidRPr="0064423E">
        <w:rPr>
          <w:rFonts w:ascii="Arial" w:hAnsi="Arial" w:cs="Arial"/>
          <w:sz w:val="24"/>
          <w:szCs w:val="24"/>
        </w:rPr>
        <w:t xml:space="preserve">Непредставление </w:t>
      </w:r>
      <w:r>
        <w:rPr>
          <w:rFonts w:ascii="Arial" w:hAnsi="Arial" w:cs="Arial"/>
          <w:sz w:val="24"/>
          <w:szCs w:val="24"/>
        </w:rPr>
        <w:t>лицом, указанным в пункте 2</w:t>
      </w:r>
      <w:r w:rsidRPr="0064423E">
        <w:rPr>
          <w:rFonts w:ascii="Arial" w:hAnsi="Arial" w:cs="Arial"/>
          <w:sz w:val="24"/>
          <w:szCs w:val="24"/>
        </w:rPr>
        <w:t xml:space="preserve"> настоящего Порядка, свед</w:t>
      </w:r>
      <w:r w:rsidRPr="0064423E">
        <w:rPr>
          <w:rFonts w:ascii="Arial" w:hAnsi="Arial" w:cs="Arial"/>
          <w:sz w:val="24"/>
          <w:szCs w:val="24"/>
        </w:rPr>
        <w:t>е</w:t>
      </w:r>
      <w:r w:rsidRPr="0064423E">
        <w:rPr>
          <w:rFonts w:ascii="Arial" w:hAnsi="Arial" w:cs="Arial"/>
          <w:sz w:val="24"/>
          <w:szCs w:val="24"/>
        </w:rPr>
        <w:t>ний о расходах либо представление заведомо недостоверных или неполных сведений является правонарушением, влекущим увольнение муниципального служащего с мун</w:t>
      </w:r>
      <w:r w:rsidRPr="0064423E">
        <w:rPr>
          <w:rFonts w:ascii="Arial" w:hAnsi="Arial" w:cs="Arial"/>
          <w:sz w:val="24"/>
          <w:szCs w:val="24"/>
        </w:rPr>
        <w:t>и</w:t>
      </w:r>
      <w:r w:rsidRPr="0064423E">
        <w:rPr>
          <w:rFonts w:ascii="Arial" w:hAnsi="Arial" w:cs="Arial"/>
          <w:sz w:val="24"/>
          <w:szCs w:val="24"/>
        </w:rPr>
        <w:t>ципальной службы</w:t>
      </w:r>
      <w:proofErr w:type="gramStart"/>
      <w:r w:rsidRPr="0064423E">
        <w:rPr>
          <w:rFonts w:ascii="Arial" w:hAnsi="Arial" w:cs="Arial"/>
          <w:sz w:val="24"/>
          <w:szCs w:val="24"/>
        </w:rPr>
        <w:t>.</w:t>
      </w:r>
      <w:r w:rsidR="00985FA8">
        <w:rPr>
          <w:rFonts w:ascii="Arial" w:hAnsi="Arial" w:cs="Arial"/>
          <w:sz w:val="24"/>
          <w:szCs w:val="24"/>
        </w:rPr>
        <w:t>»</w:t>
      </w:r>
      <w:r w:rsidRPr="0064423E">
        <w:rPr>
          <w:rStyle w:val="num"/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</w:t>
      </w:r>
      <w:r>
        <w:rPr>
          <w:rStyle w:val="num"/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gramEnd"/>
    </w:p>
    <w:p w:rsidR="008B463F" w:rsidRPr="00AF73B6" w:rsidRDefault="00CF6211" w:rsidP="004A76DC">
      <w:pPr>
        <w:tabs>
          <w:tab w:val="left" w:pos="-3261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B463F" w:rsidRPr="00AF73B6">
        <w:rPr>
          <w:rFonts w:ascii="Arial" w:hAnsi="Arial" w:cs="Arial"/>
          <w:sz w:val="24"/>
          <w:szCs w:val="24"/>
        </w:rPr>
        <w:t xml:space="preserve">. Опубликовать  настоящее  постановление в    газете «Вестник </w:t>
      </w:r>
      <w:proofErr w:type="spellStart"/>
      <w:r w:rsidR="008B463F" w:rsidRPr="00AF73B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8B463F" w:rsidRPr="00AF73B6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области».                                                                                                                            </w:t>
      </w:r>
      <w:r w:rsidR="004A76D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</w:t>
      </w:r>
      <w:r w:rsidR="008B463F" w:rsidRPr="00AF73B6">
        <w:rPr>
          <w:rFonts w:ascii="Arial" w:hAnsi="Arial" w:cs="Arial"/>
          <w:sz w:val="24"/>
          <w:szCs w:val="24"/>
        </w:rPr>
        <w:t xml:space="preserve">. Организовать доступ к информации путем размещения на официальном сайте администрации </w:t>
      </w:r>
      <w:proofErr w:type="spellStart"/>
      <w:r w:rsidR="008B463F" w:rsidRPr="00AF73B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8B463F" w:rsidRPr="00AF73B6">
        <w:rPr>
          <w:rFonts w:ascii="Arial" w:hAnsi="Arial" w:cs="Arial"/>
          <w:sz w:val="24"/>
          <w:szCs w:val="24"/>
        </w:rPr>
        <w:t xml:space="preserve"> сельсовета в сети Интернет.</w:t>
      </w:r>
    </w:p>
    <w:p w:rsidR="008B463F" w:rsidRPr="00AF73B6" w:rsidRDefault="00CF6211" w:rsidP="004A76DC">
      <w:pPr>
        <w:tabs>
          <w:tab w:val="left" w:pos="-3261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B463F" w:rsidRPr="00AF73B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B463F" w:rsidRPr="00AF73B6">
        <w:rPr>
          <w:rFonts w:ascii="Arial" w:hAnsi="Arial" w:cs="Arial"/>
          <w:sz w:val="24"/>
          <w:szCs w:val="24"/>
        </w:rPr>
        <w:t>Контроль за</w:t>
      </w:r>
      <w:proofErr w:type="gramEnd"/>
      <w:r w:rsidR="008B463F" w:rsidRPr="00AF73B6">
        <w:rPr>
          <w:rFonts w:ascii="Arial" w:hAnsi="Arial" w:cs="Arial"/>
          <w:sz w:val="24"/>
          <w:szCs w:val="24"/>
        </w:rPr>
        <w:t xml:space="preserve"> исполнением данного </w:t>
      </w:r>
      <w:r w:rsidR="004A76DC">
        <w:rPr>
          <w:rFonts w:ascii="Arial" w:hAnsi="Arial" w:cs="Arial"/>
          <w:sz w:val="24"/>
          <w:szCs w:val="24"/>
        </w:rPr>
        <w:t>постановления оставляю за собой.</w:t>
      </w: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4A76DC" w:rsidRDefault="004A76DC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8B463F" w:rsidRPr="00AF73B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8B463F" w:rsidRPr="00AF73B6">
        <w:rPr>
          <w:rFonts w:ascii="Arial" w:hAnsi="Arial" w:cs="Arial"/>
          <w:sz w:val="24"/>
          <w:szCs w:val="24"/>
        </w:rPr>
        <w:t xml:space="preserve"> сельсовета </w:t>
      </w:r>
    </w:p>
    <w:p w:rsidR="004A76DC" w:rsidRDefault="004A76DC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</w:t>
      </w:r>
    </w:p>
    <w:p w:rsidR="008B463F" w:rsidRPr="00AF73B6" w:rsidRDefault="004A76DC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Новосибирской области                       </w:t>
      </w:r>
      <w:r w:rsidR="008B463F" w:rsidRPr="00AF73B6">
        <w:rPr>
          <w:rFonts w:ascii="Arial" w:hAnsi="Arial" w:cs="Arial"/>
          <w:sz w:val="24"/>
          <w:szCs w:val="24"/>
        </w:rPr>
        <w:t xml:space="preserve">                                          С.В.Перебейнос</w:t>
      </w: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8474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E874E6">
        <w:rPr>
          <w:rFonts w:ascii="Arial" w:hAnsi="Arial" w:cs="Arial"/>
          <w:sz w:val="24"/>
          <w:szCs w:val="24"/>
        </w:rPr>
        <w:t xml:space="preserve">   </w:t>
      </w:r>
    </w:p>
    <w:p w:rsidR="008B463F" w:rsidRPr="00AF73B6" w:rsidRDefault="008B463F" w:rsidP="004A76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             УТВЕРЖДЕН</w:t>
      </w:r>
    </w:p>
    <w:p w:rsidR="008B463F" w:rsidRPr="00AF73B6" w:rsidRDefault="008B463F" w:rsidP="004A76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              Постановлением администрации</w:t>
      </w:r>
    </w:p>
    <w:p w:rsidR="008B463F" w:rsidRPr="00AF73B6" w:rsidRDefault="008B463F" w:rsidP="004A76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proofErr w:type="spellStart"/>
      <w:r w:rsidRPr="00AF73B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AF73B6">
        <w:rPr>
          <w:rFonts w:ascii="Arial" w:hAnsi="Arial" w:cs="Arial"/>
          <w:sz w:val="24"/>
          <w:szCs w:val="24"/>
        </w:rPr>
        <w:t xml:space="preserve"> сельсовета</w:t>
      </w:r>
    </w:p>
    <w:p w:rsidR="008B463F" w:rsidRPr="00AF73B6" w:rsidRDefault="008B463F" w:rsidP="004A76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              Венгеровского района</w:t>
      </w:r>
    </w:p>
    <w:p w:rsidR="008B463F" w:rsidRDefault="008B463F" w:rsidP="004A76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              Новосибирской области</w:t>
      </w:r>
    </w:p>
    <w:p w:rsidR="00847494" w:rsidRDefault="00847494" w:rsidP="004A76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11.09.2014  №30</w:t>
      </w:r>
    </w:p>
    <w:p w:rsidR="00847494" w:rsidRPr="00AF73B6" w:rsidRDefault="00847494" w:rsidP="004A76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изменениями</w:t>
      </w:r>
    </w:p>
    <w:p w:rsidR="008B463F" w:rsidRPr="00AF73B6" w:rsidRDefault="008B463F" w:rsidP="004A76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CF6211">
        <w:rPr>
          <w:rFonts w:ascii="Arial" w:hAnsi="Arial" w:cs="Arial"/>
          <w:sz w:val="24"/>
          <w:szCs w:val="24"/>
        </w:rPr>
        <w:t xml:space="preserve">          от 01.08.2015 №43</w:t>
      </w: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8B463F" w:rsidRPr="00AF73B6" w:rsidRDefault="008B463F" w:rsidP="00C23C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center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>ПОРЯДОК</w:t>
      </w:r>
    </w:p>
    <w:p w:rsidR="008B463F" w:rsidRPr="00AF73B6" w:rsidRDefault="008B463F" w:rsidP="00C23C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center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>предоставления лицами, замещающими муниципальные должности на постоя</w:t>
      </w:r>
      <w:r w:rsidRPr="00AF73B6">
        <w:rPr>
          <w:rFonts w:ascii="Arial" w:hAnsi="Arial" w:cs="Arial"/>
          <w:sz w:val="24"/>
          <w:szCs w:val="24"/>
        </w:rPr>
        <w:t>н</w:t>
      </w:r>
      <w:r w:rsidRPr="00AF73B6">
        <w:rPr>
          <w:rFonts w:ascii="Arial" w:hAnsi="Arial" w:cs="Arial"/>
          <w:sz w:val="24"/>
          <w:szCs w:val="24"/>
        </w:rPr>
        <w:t>ной основе, сведений о своих расходах, а также о расходах своих супруги (супруга)  и несовершеннолетних детей по каждой сделке по приобретению земельного участка</w:t>
      </w:r>
      <w:proofErr w:type="gramStart"/>
      <w:r w:rsidRPr="00AF73B6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AF73B6">
        <w:rPr>
          <w:rFonts w:ascii="Arial" w:hAnsi="Arial" w:cs="Arial"/>
          <w:sz w:val="24"/>
          <w:szCs w:val="24"/>
        </w:rPr>
        <w:t xml:space="preserve"> акций (долей участия, паев в уставных (складочных ) капиталах организаций )</w:t>
      </w:r>
    </w:p>
    <w:p w:rsidR="008B463F" w:rsidRPr="00AF73B6" w:rsidRDefault="008B463F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</w:t>
      </w: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ab/>
        <w:t>1. Порядок представления лицами, замещающими муниципальные должности на постоянной основе, сведений о своих расходах, а также о расходах своих супруги (су</w:t>
      </w:r>
      <w:r w:rsidRPr="00AF73B6">
        <w:rPr>
          <w:rFonts w:ascii="Arial" w:hAnsi="Arial" w:cs="Arial"/>
          <w:sz w:val="24"/>
          <w:szCs w:val="24"/>
        </w:rPr>
        <w:t>п</w:t>
      </w:r>
      <w:r w:rsidRPr="00AF73B6">
        <w:rPr>
          <w:rFonts w:ascii="Arial" w:hAnsi="Arial" w:cs="Arial"/>
          <w:sz w:val="24"/>
          <w:szCs w:val="24"/>
        </w:rPr>
        <w:t xml:space="preserve">руга) и несовершеннолетних детей (далее </w:t>
      </w:r>
      <w:proofErr w:type="gramStart"/>
      <w:r w:rsidRPr="00AF73B6">
        <w:rPr>
          <w:rFonts w:ascii="Arial" w:hAnsi="Arial" w:cs="Arial"/>
          <w:sz w:val="24"/>
          <w:szCs w:val="24"/>
        </w:rPr>
        <w:t>–П</w:t>
      </w:r>
      <w:proofErr w:type="gramEnd"/>
      <w:r w:rsidRPr="00AF73B6">
        <w:rPr>
          <w:rFonts w:ascii="Arial" w:hAnsi="Arial" w:cs="Arial"/>
          <w:sz w:val="24"/>
          <w:szCs w:val="24"/>
        </w:rPr>
        <w:t>орядок) разработан в соответствии с Ф</w:t>
      </w:r>
      <w:r w:rsidRPr="00AF73B6">
        <w:rPr>
          <w:rFonts w:ascii="Arial" w:hAnsi="Arial" w:cs="Arial"/>
          <w:sz w:val="24"/>
          <w:szCs w:val="24"/>
        </w:rPr>
        <w:t>е</w:t>
      </w:r>
      <w:r w:rsidRPr="00AF73B6">
        <w:rPr>
          <w:rFonts w:ascii="Arial" w:hAnsi="Arial" w:cs="Arial"/>
          <w:sz w:val="24"/>
          <w:szCs w:val="24"/>
        </w:rPr>
        <w:t>деральным законом от 03.12.2012 № 230-ФЗ «О контроле за соответствием расходов лиц, замещающих   государственные должности и,  иных лиц их доходам", Законом Н</w:t>
      </w:r>
      <w:r w:rsidRPr="00AF73B6">
        <w:rPr>
          <w:rFonts w:ascii="Arial" w:hAnsi="Arial" w:cs="Arial"/>
          <w:sz w:val="24"/>
          <w:szCs w:val="24"/>
        </w:rPr>
        <w:t>о</w:t>
      </w:r>
      <w:r w:rsidRPr="00AF73B6">
        <w:rPr>
          <w:rFonts w:ascii="Arial" w:hAnsi="Arial" w:cs="Arial"/>
          <w:sz w:val="24"/>
          <w:szCs w:val="24"/>
        </w:rPr>
        <w:t>восибирской области от 25.04.2013 № 324-ОЗ  "Об отдельных вопросах осуществления контроля за соответствием расходов лиц, замещающих муниципальные должности на постоянной основе, их супруг (супругов) и несовершеннолетних детей их доходам", п</w:t>
      </w:r>
      <w:r w:rsidRPr="00AF73B6">
        <w:rPr>
          <w:rFonts w:ascii="Arial" w:hAnsi="Arial" w:cs="Arial"/>
          <w:sz w:val="24"/>
          <w:szCs w:val="24"/>
        </w:rPr>
        <w:t>о</w:t>
      </w:r>
      <w:r w:rsidRPr="00AF73B6">
        <w:rPr>
          <w:rFonts w:ascii="Arial" w:hAnsi="Arial" w:cs="Arial"/>
          <w:sz w:val="24"/>
          <w:szCs w:val="24"/>
        </w:rPr>
        <w:t xml:space="preserve">становлением Губернатора Новосибирской области от 29.05.2013 № 136 "О мерах по реализации отдельных положений Федерального закона   "О </w:t>
      </w:r>
      <w:proofErr w:type="gramStart"/>
      <w:r w:rsidRPr="00AF73B6">
        <w:rPr>
          <w:rFonts w:ascii="Arial" w:hAnsi="Arial" w:cs="Arial"/>
          <w:sz w:val="24"/>
          <w:szCs w:val="24"/>
        </w:rPr>
        <w:t>контроле за</w:t>
      </w:r>
      <w:proofErr w:type="gramEnd"/>
      <w:r w:rsidRPr="00AF73B6">
        <w:rPr>
          <w:rFonts w:ascii="Arial" w:hAnsi="Arial" w:cs="Arial"/>
          <w:sz w:val="24"/>
          <w:szCs w:val="24"/>
        </w:rPr>
        <w:t xml:space="preserve"> соответств</w:t>
      </w:r>
      <w:r w:rsidRPr="00AF73B6">
        <w:rPr>
          <w:rFonts w:ascii="Arial" w:hAnsi="Arial" w:cs="Arial"/>
          <w:sz w:val="24"/>
          <w:szCs w:val="24"/>
        </w:rPr>
        <w:t>и</w:t>
      </w:r>
      <w:r w:rsidRPr="00AF73B6">
        <w:rPr>
          <w:rFonts w:ascii="Arial" w:hAnsi="Arial" w:cs="Arial"/>
          <w:sz w:val="24"/>
          <w:szCs w:val="24"/>
        </w:rPr>
        <w:t xml:space="preserve">ем расходов лиц, замещающих государственные должности и иных лиц их доходам ".  </w:t>
      </w: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>2. Лицо, замещающее</w:t>
      </w:r>
      <w:r w:rsidR="00DB6820">
        <w:rPr>
          <w:rFonts w:ascii="Arial" w:hAnsi="Arial" w:cs="Arial"/>
          <w:sz w:val="24"/>
          <w:szCs w:val="24"/>
        </w:rPr>
        <w:t xml:space="preserve"> </w:t>
      </w:r>
      <w:r w:rsidRPr="00AF73B6">
        <w:rPr>
          <w:rFonts w:ascii="Arial" w:hAnsi="Arial" w:cs="Arial"/>
          <w:sz w:val="24"/>
          <w:szCs w:val="24"/>
        </w:rPr>
        <w:t xml:space="preserve">(занимающее) муниципальную должность </w:t>
      </w:r>
      <w:proofErr w:type="spellStart"/>
      <w:r w:rsidRPr="00AF73B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AF73B6">
        <w:rPr>
          <w:rFonts w:ascii="Arial" w:hAnsi="Arial" w:cs="Arial"/>
          <w:sz w:val="24"/>
          <w:szCs w:val="24"/>
        </w:rPr>
        <w:t xml:space="preserve"> сельсовета, в связи с осуществлением контроля за его расходами, а также за расход</w:t>
      </w:r>
      <w:r w:rsidRPr="00AF73B6">
        <w:rPr>
          <w:rFonts w:ascii="Arial" w:hAnsi="Arial" w:cs="Arial"/>
          <w:sz w:val="24"/>
          <w:szCs w:val="24"/>
        </w:rPr>
        <w:t>а</w:t>
      </w:r>
      <w:r w:rsidRPr="00AF73B6">
        <w:rPr>
          <w:rFonts w:ascii="Arial" w:hAnsi="Arial" w:cs="Arial"/>
          <w:sz w:val="24"/>
          <w:szCs w:val="24"/>
        </w:rPr>
        <w:t>ми его супруг</w:t>
      </w:r>
      <w:proofErr w:type="gramStart"/>
      <w:r w:rsidRPr="00AF73B6">
        <w:rPr>
          <w:rFonts w:ascii="Arial" w:hAnsi="Arial" w:cs="Arial"/>
          <w:sz w:val="24"/>
          <w:szCs w:val="24"/>
        </w:rPr>
        <w:t>и(</w:t>
      </w:r>
      <w:proofErr w:type="gramEnd"/>
      <w:r w:rsidRPr="00AF73B6">
        <w:rPr>
          <w:rFonts w:ascii="Arial" w:hAnsi="Arial" w:cs="Arial"/>
          <w:sz w:val="24"/>
          <w:szCs w:val="24"/>
        </w:rPr>
        <w:t>супруга) и несовершеннолетних детей обязано представлять сведения</w:t>
      </w:r>
      <w:r w:rsidR="00DB6820">
        <w:rPr>
          <w:rFonts w:ascii="Arial" w:hAnsi="Arial" w:cs="Arial"/>
          <w:sz w:val="24"/>
          <w:szCs w:val="24"/>
        </w:rPr>
        <w:t xml:space="preserve">, </w:t>
      </w:r>
      <w:r w:rsidRPr="00AF73B6">
        <w:rPr>
          <w:rFonts w:ascii="Arial" w:hAnsi="Arial" w:cs="Arial"/>
          <w:sz w:val="24"/>
          <w:szCs w:val="24"/>
        </w:rPr>
        <w:t>предусмотренные п.1 части 4 ст.4 ФЗ №230-ФЗ от 03.12.2012г. ,</w:t>
      </w:r>
      <w:r w:rsidR="00DB6820">
        <w:rPr>
          <w:rFonts w:ascii="Arial" w:hAnsi="Arial" w:cs="Arial"/>
          <w:sz w:val="24"/>
          <w:szCs w:val="24"/>
        </w:rPr>
        <w:t xml:space="preserve">в </w:t>
      </w:r>
      <w:r w:rsidRPr="00AF73B6">
        <w:rPr>
          <w:rFonts w:ascii="Arial" w:hAnsi="Arial" w:cs="Arial"/>
          <w:sz w:val="24"/>
          <w:szCs w:val="24"/>
        </w:rPr>
        <w:t xml:space="preserve"> </w:t>
      </w:r>
      <w:r w:rsidR="00170DD1">
        <w:rPr>
          <w:rFonts w:ascii="Arial" w:hAnsi="Arial" w:cs="Arial"/>
          <w:sz w:val="24"/>
          <w:szCs w:val="24"/>
        </w:rPr>
        <w:t>соответствии с у</w:t>
      </w:r>
      <w:r w:rsidR="00170DD1">
        <w:rPr>
          <w:rFonts w:ascii="Arial" w:hAnsi="Arial" w:cs="Arial"/>
          <w:sz w:val="24"/>
          <w:szCs w:val="24"/>
        </w:rPr>
        <w:t>т</w:t>
      </w:r>
      <w:r w:rsidR="00170DD1">
        <w:rPr>
          <w:rFonts w:ascii="Arial" w:hAnsi="Arial" w:cs="Arial"/>
          <w:sz w:val="24"/>
          <w:szCs w:val="24"/>
        </w:rPr>
        <w:t>вержденным нас</w:t>
      </w:r>
      <w:r w:rsidR="00CF6211">
        <w:rPr>
          <w:rFonts w:ascii="Arial" w:hAnsi="Arial" w:cs="Arial"/>
          <w:sz w:val="24"/>
          <w:szCs w:val="24"/>
        </w:rPr>
        <w:t xml:space="preserve">тоящим Постановлением Порядком </w:t>
      </w:r>
      <w:r w:rsidR="00170DD1">
        <w:rPr>
          <w:rFonts w:ascii="Arial" w:hAnsi="Arial" w:cs="Arial"/>
          <w:sz w:val="24"/>
          <w:szCs w:val="24"/>
        </w:rPr>
        <w:t xml:space="preserve"> и по утвержденной Президентом Российской Федерации форме справки. </w:t>
      </w:r>
      <w:r w:rsidR="00F61F0E">
        <w:rPr>
          <w:rFonts w:ascii="Arial" w:hAnsi="Arial" w:cs="Arial"/>
          <w:sz w:val="24"/>
          <w:szCs w:val="24"/>
        </w:rPr>
        <w:t xml:space="preserve"> </w:t>
      </w:r>
      <w:r w:rsidR="008D5AF3">
        <w:rPr>
          <w:rFonts w:ascii="Arial" w:hAnsi="Arial" w:cs="Arial"/>
          <w:sz w:val="24"/>
          <w:szCs w:val="24"/>
        </w:rPr>
        <w:t>Приложение 1.</w:t>
      </w:r>
    </w:p>
    <w:p w:rsidR="008B463F" w:rsidRPr="00AF73B6" w:rsidRDefault="008B463F" w:rsidP="00170DD1">
      <w:pPr>
        <w:tabs>
          <w:tab w:val="left" w:pos="-5670"/>
          <w:tab w:val="left" w:pos="-4962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Style w:val="num"/>
          <w:rFonts w:ascii="Arial" w:hAnsi="Arial" w:cs="Arial"/>
          <w:bCs/>
          <w:sz w:val="24"/>
          <w:szCs w:val="24"/>
          <w:bdr w:val="none" w:sz="0" w:space="0" w:color="auto" w:frame="1"/>
        </w:rPr>
        <w:t>3.</w:t>
      </w:r>
      <w:r w:rsidR="00170DD1">
        <w:rPr>
          <w:rStyle w:val="num"/>
          <w:rFonts w:ascii="Arial" w:hAnsi="Arial" w:cs="Arial"/>
          <w:bCs/>
          <w:sz w:val="24"/>
          <w:szCs w:val="24"/>
          <w:bdr w:val="none" w:sz="0" w:space="0" w:color="auto" w:frame="1"/>
        </w:rPr>
        <w:t>Исключен.</w:t>
      </w:r>
    </w:p>
    <w:p w:rsidR="008B463F" w:rsidRPr="0064423E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AF73B6">
        <w:rPr>
          <w:rStyle w:val="num"/>
          <w:rFonts w:ascii="Arial" w:hAnsi="Arial" w:cs="Arial"/>
          <w:bCs/>
          <w:sz w:val="24"/>
          <w:szCs w:val="24"/>
          <w:bdr w:val="none" w:sz="0" w:space="0" w:color="auto" w:frame="1"/>
        </w:rPr>
        <w:t>4</w:t>
      </w:r>
      <w:r w:rsidRPr="00AF73B6">
        <w:rPr>
          <w:rStyle w:val="num"/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. </w:t>
      </w:r>
      <w:proofErr w:type="gramStart"/>
      <w:r w:rsidRPr="00AF73B6">
        <w:rPr>
          <w:rFonts w:ascii="Arial" w:hAnsi="Arial" w:cs="Arial"/>
          <w:sz w:val="24"/>
          <w:szCs w:val="24"/>
        </w:rPr>
        <w:t>Сведения о расходах по сделкам представляются ежегодно не позднее 30 а</w:t>
      </w:r>
      <w:r w:rsidRPr="00AF73B6">
        <w:rPr>
          <w:rFonts w:ascii="Arial" w:hAnsi="Arial" w:cs="Arial"/>
          <w:sz w:val="24"/>
          <w:szCs w:val="24"/>
        </w:rPr>
        <w:t>п</w:t>
      </w:r>
      <w:r w:rsidRPr="00AF73B6">
        <w:rPr>
          <w:rFonts w:ascii="Arial" w:hAnsi="Arial" w:cs="Arial"/>
          <w:sz w:val="24"/>
          <w:szCs w:val="24"/>
        </w:rPr>
        <w:t>реля года, следующего за отчетным, вместе со сведениями о доходах, об имуществе и обязательс</w:t>
      </w:r>
      <w:r w:rsidR="00170DD1">
        <w:rPr>
          <w:rFonts w:ascii="Arial" w:hAnsi="Arial" w:cs="Arial"/>
          <w:sz w:val="24"/>
          <w:szCs w:val="24"/>
        </w:rPr>
        <w:t>твах имущественного характера  по утвержденной Президентом Российской Федерации форме справки,</w:t>
      </w:r>
      <w:r w:rsidR="00F61F0E">
        <w:rPr>
          <w:rFonts w:ascii="Arial" w:hAnsi="Arial" w:cs="Arial"/>
          <w:sz w:val="24"/>
          <w:szCs w:val="24"/>
        </w:rPr>
        <w:t xml:space="preserve"> согласно приложению</w:t>
      </w:r>
      <w:r w:rsidR="008D5AF3">
        <w:rPr>
          <w:rFonts w:ascii="Arial" w:hAnsi="Arial" w:cs="Arial"/>
          <w:sz w:val="24"/>
          <w:szCs w:val="24"/>
        </w:rPr>
        <w:t xml:space="preserve"> 1</w:t>
      </w:r>
      <w:r w:rsidR="00F61F0E">
        <w:rPr>
          <w:rFonts w:ascii="Arial" w:hAnsi="Arial" w:cs="Arial"/>
          <w:sz w:val="24"/>
          <w:szCs w:val="24"/>
        </w:rPr>
        <w:t xml:space="preserve"> к Порядку</w:t>
      </w:r>
      <w:r w:rsidR="00013E81">
        <w:rPr>
          <w:rFonts w:ascii="Arial" w:hAnsi="Arial" w:cs="Arial"/>
          <w:sz w:val="24"/>
          <w:szCs w:val="24"/>
        </w:rPr>
        <w:t xml:space="preserve"> </w:t>
      </w:r>
      <w:r w:rsidR="00F61F0E">
        <w:rPr>
          <w:rFonts w:ascii="Arial" w:hAnsi="Arial" w:cs="Arial"/>
          <w:sz w:val="24"/>
          <w:szCs w:val="24"/>
        </w:rPr>
        <w:t>представления лицами</w:t>
      </w:r>
      <w:r w:rsidRPr="00AF73B6">
        <w:rPr>
          <w:rFonts w:ascii="Arial" w:hAnsi="Arial" w:cs="Arial"/>
          <w:sz w:val="24"/>
          <w:szCs w:val="24"/>
        </w:rPr>
        <w:t>, замещающими государственные должности Новосибирской области, государственными гражданскими служащими Новосибирской области сведений о своих расходах, а также о расходах своих супруг</w:t>
      </w:r>
      <w:proofErr w:type="gramEnd"/>
      <w:r w:rsidRPr="00AF73B6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AF73B6">
        <w:rPr>
          <w:rFonts w:ascii="Arial" w:hAnsi="Arial" w:cs="Arial"/>
          <w:sz w:val="24"/>
          <w:szCs w:val="24"/>
        </w:rPr>
        <w:t>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сделка, утвержденному постановлен</w:t>
      </w:r>
      <w:r w:rsidRPr="00AF73B6">
        <w:rPr>
          <w:rFonts w:ascii="Arial" w:hAnsi="Arial" w:cs="Arial"/>
          <w:sz w:val="24"/>
          <w:szCs w:val="24"/>
        </w:rPr>
        <w:t>и</w:t>
      </w:r>
      <w:r w:rsidRPr="00AF73B6">
        <w:rPr>
          <w:rFonts w:ascii="Arial" w:hAnsi="Arial" w:cs="Arial"/>
          <w:sz w:val="24"/>
          <w:szCs w:val="24"/>
        </w:rPr>
        <w:t>ем Губернатора Новосибирской</w:t>
      </w:r>
      <w:proofErr w:type="gramEnd"/>
      <w:r w:rsidRPr="00AF73B6">
        <w:rPr>
          <w:rFonts w:ascii="Arial" w:hAnsi="Arial" w:cs="Arial"/>
          <w:sz w:val="24"/>
          <w:szCs w:val="24"/>
        </w:rPr>
        <w:t xml:space="preserve"> области от 29.05.2013 № 136 "О мерах по реализации </w:t>
      </w:r>
      <w:r w:rsidRPr="0064423E">
        <w:rPr>
          <w:rFonts w:ascii="Arial" w:hAnsi="Arial" w:cs="Arial"/>
          <w:sz w:val="24"/>
          <w:szCs w:val="24"/>
        </w:rPr>
        <w:t xml:space="preserve">отдельных положений Федерального закона "О </w:t>
      </w:r>
      <w:proofErr w:type="gramStart"/>
      <w:r w:rsidRPr="0064423E">
        <w:rPr>
          <w:rFonts w:ascii="Arial" w:hAnsi="Arial" w:cs="Arial"/>
          <w:sz w:val="24"/>
          <w:szCs w:val="24"/>
        </w:rPr>
        <w:t>контроле за</w:t>
      </w:r>
      <w:proofErr w:type="gramEnd"/>
      <w:r w:rsidRPr="0064423E">
        <w:rPr>
          <w:rFonts w:ascii="Arial" w:hAnsi="Arial" w:cs="Arial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в кадровую службу соответствующего органа местного самоуправления.</w:t>
      </w:r>
    </w:p>
    <w:p w:rsidR="008B463F" w:rsidRPr="0064423E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64423E">
        <w:rPr>
          <w:rStyle w:val="num"/>
          <w:rFonts w:ascii="Arial" w:hAnsi="Arial" w:cs="Arial"/>
          <w:bCs/>
          <w:sz w:val="24"/>
          <w:szCs w:val="24"/>
          <w:bdr w:val="none" w:sz="0" w:space="0" w:color="auto" w:frame="1"/>
        </w:rPr>
        <w:t>5</w:t>
      </w:r>
      <w:r w:rsidRPr="0064423E">
        <w:rPr>
          <w:rStyle w:val="num"/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. </w:t>
      </w:r>
      <w:r w:rsidRPr="0064423E">
        <w:rPr>
          <w:rFonts w:ascii="Arial" w:hAnsi="Arial" w:cs="Arial"/>
          <w:sz w:val="24"/>
          <w:szCs w:val="24"/>
        </w:rPr>
        <w:t>Сведения о расходах по сделкам, представляемые</w:t>
      </w:r>
      <w:r w:rsidR="00B86AD7" w:rsidRPr="0064423E">
        <w:rPr>
          <w:rFonts w:ascii="Arial" w:hAnsi="Arial" w:cs="Arial"/>
          <w:sz w:val="24"/>
          <w:szCs w:val="24"/>
        </w:rPr>
        <w:t xml:space="preserve"> муниципальными служ</w:t>
      </w:r>
      <w:r w:rsidR="00B86AD7" w:rsidRPr="0064423E">
        <w:rPr>
          <w:rFonts w:ascii="Arial" w:hAnsi="Arial" w:cs="Arial"/>
          <w:sz w:val="24"/>
          <w:szCs w:val="24"/>
        </w:rPr>
        <w:t>а</w:t>
      </w:r>
      <w:r w:rsidR="00B86AD7" w:rsidRPr="0064423E">
        <w:rPr>
          <w:rFonts w:ascii="Arial" w:hAnsi="Arial" w:cs="Arial"/>
          <w:sz w:val="24"/>
          <w:szCs w:val="24"/>
        </w:rPr>
        <w:t xml:space="preserve">щими </w:t>
      </w:r>
      <w:r w:rsidRPr="0064423E">
        <w:rPr>
          <w:rFonts w:ascii="Arial" w:hAnsi="Arial" w:cs="Arial"/>
          <w:sz w:val="24"/>
          <w:szCs w:val="24"/>
        </w:rPr>
        <w:t xml:space="preserve"> в соотв</w:t>
      </w:r>
      <w:r w:rsidR="00CF6211">
        <w:rPr>
          <w:rFonts w:ascii="Arial" w:hAnsi="Arial" w:cs="Arial"/>
          <w:sz w:val="24"/>
          <w:szCs w:val="24"/>
        </w:rPr>
        <w:t xml:space="preserve">етствии с Порядком, являются информацией </w:t>
      </w:r>
      <w:r w:rsidR="00B86AD7" w:rsidRPr="0064423E">
        <w:rPr>
          <w:rFonts w:ascii="Arial" w:hAnsi="Arial" w:cs="Arial"/>
          <w:sz w:val="24"/>
          <w:szCs w:val="24"/>
        </w:rPr>
        <w:t xml:space="preserve"> ограниченного доступа. Е</w:t>
      </w:r>
      <w:r w:rsidRPr="0064423E">
        <w:rPr>
          <w:rFonts w:ascii="Arial" w:hAnsi="Arial" w:cs="Arial"/>
          <w:sz w:val="24"/>
          <w:szCs w:val="24"/>
        </w:rPr>
        <w:t>с</w:t>
      </w:r>
      <w:r w:rsidRPr="0064423E">
        <w:rPr>
          <w:rFonts w:ascii="Arial" w:hAnsi="Arial" w:cs="Arial"/>
          <w:sz w:val="24"/>
          <w:szCs w:val="24"/>
        </w:rPr>
        <w:lastRenderedPageBreak/>
        <w:t>ли федеральными законами</w:t>
      </w:r>
      <w:r w:rsidR="00B86AD7" w:rsidRPr="0064423E">
        <w:rPr>
          <w:rFonts w:ascii="Arial" w:hAnsi="Arial" w:cs="Arial"/>
          <w:sz w:val="24"/>
          <w:szCs w:val="24"/>
        </w:rPr>
        <w:t xml:space="preserve"> такие сведения отнесены к сведениям, составляющим г</w:t>
      </w:r>
      <w:r w:rsidR="00B86AD7" w:rsidRPr="0064423E">
        <w:rPr>
          <w:rFonts w:ascii="Arial" w:hAnsi="Arial" w:cs="Arial"/>
          <w:sz w:val="24"/>
          <w:szCs w:val="24"/>
        </w:rPr>
        <w:t>о</w:t>
      </w:r>
      <w:r w:rsidR="00B86AD7" w:rsidRPr="0064423E">
        <w:rPr>
          <w:rFonts w:ascii="Arial" w:hAnsi="Arial" w:cs="Arial"/>
          <w:sz w:val="24"/>
          <w:szCs w:val="24"/>
        </w:rPr>
        <w:t>сударственную тайну,</w:t>
      </w:r>
      <w:r w:rsidR="00CF6211">
        <w:rPr>
          <w:rFonts w:ascii="Arial" w:hAnsi="Arial" w:cs="Arial"/>
          <w:sz w:val="24"/>
          <w:szCs w:val="24"/>
        </w:rPr>
        <w:t xml:space="preserve"> они </w:t>
      </w:r>
      <w:r w:rsidRPr="0064423E">
        <w:rPr>
          <w:rFonts w:ascii="Arial" w:hAnsi="Arial" w:cs="Arial"/>
          <w:sz w:val="24"/>
          <w:szCs w:val="24"/>
        </w:rPr>
        <w:t xml:space="preserve"> </w:t>
      </w:r>
      <w:r w:rsidR="00B86AD7" w:rsidRPr="0064423E">
        <w:rPr>
          <w:rFonts w:ascii="Arial" w:hAnsi="Arial" w:cs="Arial"/>
          <w:sz w:val="24"/>
          <w:szCs w:val="24"/>
        </w:rPr>
        <w:t>подлежат защите в соответствии с законодательством Ро</w:t>
      </w:r>
      <w:r w:rsidR="00B86AD7" w:rsidRPr="0064423E">
        <w:rPr>
          <w:rFonts w:ascii="Arial" w:hAnsi="Arial" w:cs="Arial"/>
          <w:sz w:val="24"/>
          <w:szCs w:val="24"/>
        </w:rPr>
        <w:t>с</w:t>
      </w:r>
      <w:r w:rsidR="00B86AD7" w:rsidRPr="0064423E">
        <w:rPr>
          <w:rFonts w:ascii="Arial" w:hAnsi="Arial" w:cs="Arial"/>
          <w:sz w:val="24"/>
          <w:szCs w:val="24"/>
        </w:rPr>
        <w:t>сийской Федерации о государственной тайне.</w:t>
      </w:r>
    </w:p>
    <w:p w:rsidR="008B463F" w:rsidRPr="0064423E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Style w:val="num"/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64423E">
        <w:rPr>
          <w:rStyle w:val="num"/>
          <w:rFonts w:ascii="Arial" w:hAnsi="Arial" w:cs="Arial"/>
          <w:bCs/>
          <w:sz w:val="24"/>
          <w:szCs w:val="24"/>
          <w:bdr w:val="none" w:sz="0" w:space="0" w:color="auto" w:frame="1"/>
        </w:rPr>
        <w:t xml:space="preserve">6. </w:t>
      </w:r>
      <w:r w:rsidR="00816636" w:rsidRPr="0064423E">
        <w:rPr>
          <w:rFonts w:ascii="Arial" w:hAnsi="Arial" w:cs="Arial"/>
          <w:sz w:val="24"/>
          <w:szCs w:val="24"/>
        </w:rPr>
        <w:t>. Должностные лица, в должностные обязанности которых входит работа со сведениями о расходах, виновные в их разглашении или использовании в целях, не предусмотренных федеральными законами, несут ответственность, установленную з</w:t>
      </w:r>
      <w:r w:rsidR="00816636" w:rsidRPr="0064423E">
        <w:rPr>
          <w:rFonts w:ascii="Arial" w:hAnsi="Arial" w:cs="Arial"/>
          <w:sz w:val="24"/>
          <w:szCs w:val="24"/>
        </w:rPr>
        <w:t>а</w:t>
      </w:r>
      <w:r w:rsidR="00816636" w:rsidRPr="0064423E">
        <w:rPr>
          <w:rFonts w:ascii="Arial" w:hAnsi="Arial" w:cs="Arial"/>
          <w:sz w:val="24"/>
          <w:szCs w:val="24"/>
        </w:rPr>
        <w:t xml:space="preserve">конодательством Российской Федерации. </w:t>
      </w:r>
    </w:p>
    <w:p w:rsidR="008B463F" w:rsidRPr="0064423E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64423E">
        <w:rPr>
          <w:rStyle w:val="num"/>
          <w:rFonts w:ascii="Arial" w:hAnsi="Arial" w:cs="Arial"/>
          <w:bCs/>
          <w:sz w:val="24"/>
          <w:szCs w:val="24"/>
          <w:bdr w:val="none" w:sz="0" w:space="0" w:color="auto" w:frame="1"/>
        </w:rPr>
        <w:t>7</w:t>
      </w:r>
      <w:r w:rsidRPr="0064423E">
        <w:rPr>
          <w:rStyle w:val="num"/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. </w:t>
      </w:r>
      <w:r w:rsidR="001107A6" w:rsidRPr="0064423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107A6" w:rsidRPr="0064423E">
        <w:rPr>
          <w:rFonts w:ascii="Arial" w:hAnsi="Arial" w:cs="Arial"/>
          <w:sz w:val="24"/>
          <w:szCs w:val="24"/>
        </w:rPr>
        <w:t>Сведения об источниках получения средств, за счет которых совершены сделки, ука</w:t>
      </w:r>
      <w:r w:rsidR="0064423E">
        <w:rPr>
          <w:rFonts w:ascii="Arial" w:hAnsi="Arial" w:cs="Arial"/>
          <w:sz w:val="24"/>
          <w:szCs w:val="24"/>
        </w:rPr>
        <w:t>занные в пункте 4</w:t>
      </w:r>
      <w:r w:rsidR="001107A6" w:rsidRPr="0064423E">
        <w:rPr>
          <w:rFonts w:ascii="Arial" w:hAnsi="Arial" w:cs="Arial"/>
          <w:sz w:val="24"/>
          <w:szCs w:val="24"/>
        </w:rPr>
        <w:t xml:space="preserve"> настоящего Порядк</w:t>
      </w:r>
      <w:r w:rsidR="0064423E">
        <w:rPr>
          <w:rFonts w:ascii="Arial" w:hAnsi="Arial" w:cs="Arial"/>
          <w:sz w:val="24"/>
          <w:szCs w:val="24"/>
        </w:rPr>
        <w:t xml:space="preserve">а, </w:t>
      </w:r>
      <w:r w:rsidR="001107A6" w:rsidRPr="0064423E">
        <w:rPr>
          <w:rFonts w:ascii="Arial" w:hAnsi="Arial" w:cs="Arial"/>
          <w:sz w:val="24"/>
          <w:szCs w:val="24"/>
        </w:rPr>
        <w:t xml:space="preserve"> размещаются в информационно-телекоммуникационной сети Интернет на официальном сайте адм</w:t>
      </w:r>
      <w:r w:rsidR="0064423E">
        <w:rPr>
          <w:rFonts w:ascii="Arial" w:hAnsi="Arial" w:cs="Arial"/>
          <w:sz w:val="24"/>
          <w:szCs w:val="24"/>
        </w:rPr>
        <w:t xml:space="preserve">инистрации </w:t>
      </w:r>
      <w:proofErr w:type="spellStart"/>
      <w:r w:rsidR="0064423E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64423E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</w:t>
      </w:r>
      <w:r w:rsidR="001107A6" w:rsidRPr="0064423E">
        <w:rPr>
          <w:rFonts w:ascii="Arial" w:hAnsi="Arial" w:cs="Arial"/>
          <w:sz w:val="24"/>
          <w:szCs w:val="24"/>
        </w:rPr>
        <w:t>и предоставл</w:t>
      </w:r>
      <w:r w:rsidR="001107A6" w:rsidRPr="0064423E">
        <w:rPr>
          <w:rFonts w:ascii="Arial" w:hAnsi="Arial" w:cs="Arial"/>
          <w:sz w:val="24"/>
          <w:szCs w:val="24"/>
        </w:rPr>
        <w:t>я</w:t>
      </w:r>
      <w:r w:rsidR="001107A6" w:rsidRPr="0064423E">
        <w:rPr>
          <w:rFonts w:ascii="Arial" w:hAnsi="Arial" w:cs="Arial"/>
          <w:sz w:val="24"/>
          <w:szCs w:val="24"/>
        </w:rPr>
        <w:t>ются для опубликования средствам массовой информации в порядке, определенном нормативными правовыми актами Президента Российской Федерации, иными норм</w:t>
      </w:r>
      <w:r w:rsidR="001107A6" w:rsidRPr="0064423E">
        <w:rPr>
          <w:rFonts w:ascii="Arial" w:hAnsi="Arial" w:cs="Arial"/>
          <w:sz w:val="24"/>
          <w:szCs w:val="24"/>
        </w:rPr>
        <w:t>а</w:t>
      </w:r>
      <w:r w:rsidR="001107A6" w:rsidRPr="0064423E">
        <w:rPr>
          <w:rFonts w:ascii="Arial" w:hAnsi="Arial" w:cs="Arial"/>
          <w:sz w:val="24"/>
          <w:szCs w:val="24"/>
        </w:rPr>
        <w:t>тивными правовыми актами Российской Федерации, с соблюдением законодательства Российской Федерации о государственной</w:t>
      </w:r>
      <w:proofErr w:type="gramEnd"/>
      <w:r w:rsidR="001107A6" w:rsidRPr="0064423E">
        <w:rPr>
          <w:rFonts w:ascii="Arial" w:hAnsi="Arial" w:cs="Arial"/>
          <w:sz w:val="24"/>
          <w:szCs w:val="24"/>
        </w:rPr>
        <w:t xml:space="preserve"> тайне и о защите персональных данных.</w:t>
      </w:r>
    </w:p>
    <w:p w:rsidR="008B463F" w:rsidRPr="0064423E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64423E">
        <w:rPr>
          <w:rStyle w:val="num"/>
          <w:rFonts w:ascii="Arial" w:hAnsi="Arial" w:cs="Arial"/>
          <w:bCs/>
          <w:sz w:val="24"/>
          <w:szCs w:val="24"/>
          <w:bdr w:val="none" w:sz="0" w:space="0" w:color="auto" w:frame="1"/>
        </w:rPr>
        <w:t xml:space="preserve">8. </w:t>
      </w:r>
      <w:r w:rsidRPr="0064423E">
        <w:rPr>
          <w:rFonts w:ascii="Arial" w:hAnsi="Arial" w:cs="Arial"/>
          <w:sz w:val="24"/>
          <w:szCs w:val="24"/>
        </w:rPr>
        <w:t>Сведения о расходах по сделкам приобщаются к личному делу лица, зам</w:t>
      </w:r>
      <w:r w:rsidRPr="0064423E">
        <w:rPr>
          <w:rFonts w:ascii="Arial" w:hAnsi="Arial" w:cs="Arial"/>
          <w:sz w:val="24"/>
          <w:szCs w:val="24"/>
        </w:rPr>
        <w:t>е</w:t>
      </w:r>
      <w:r w:rsidRPr="0064423E">
        <w:rPr>
          <w:rFonts w:ascii="Arial" w:hAnsi="Arial" w:cs="Arial"/>
          <w:sz w:val="24"/>
          <w:szCs w:val="24"/>
        </w:rPr>
        <w:t xml:space="preserve">щающего муниципальную должность на постоянной основе.      </w:t>
      </w:r>
    </w:p>
    <w:p w:rsidR="008B463F" w:rsidRPr="0064423E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64423E">
        <w:rPr>
          <w:rStyle w:val="num"/>
          <w:rFonts w:ascii="Arial" w:hAnsi="Arial" w:cs="Arial"/>
          <w:bCs/>
          <w:sz w:val="24"/>
          <w:szCs w:val="24"/>
          <w:bdr w:val="none" w:sz="0" w:space="0" w:color="auto" w:frame="1"/>
        </w:rPr>
        <w:t xml:space="preserve"> </w:t>
      </w:r>
      <w:r w:rsidR="0064423E" w:rsidRPr="0064423E">
        <w:rPr>
          <w:rStyle w:val="num"/>
          <w:rFonts w:ascii="Arial" w:hAnsi="Arial" w:cs="Arial"/>
          <w:bCs/>
          <w:sz w:val="24"/>
          <w:szCs w:val="24"/>
          <w:bdr w:val="none" w:sz="0" w:space="0" w:color="auto" w:frame="1"/>
        </w:rPr>
        <w:t>9</w:t>
      </w:r>
      <w:r w:rsidR="0064423E" w:rsidRPr="0064423E">
        <w:rPr>
          <w:rStyle w:val="num"/>
          <w:rFonts w:ascii="Arial" w:hAnsi="Arial" w:cs="Arial"/>
          <w:b/>
          <w:bCs/>
          <w:sz w:val="24"/>
          <w:szCs w:val="24"/>
          <w:bdr w:val="none" w:sz="0" w:space="0" w:color="auto" w:frame="1"/>
        </w:rPr>
        <w:t>.</w:t>
      </w:r>
      <w:r w:rsidR="0064423E" w:rsidRPr="0064423E">
        <w:rPr>
          <w:rFonts w:ascii="Arial" w:hAnsi="Arial" w:cs="Arial"/>
          <w:sz w:val="24"/>
          <w:szCs w:val="24"/>
        </w:rPr>
        <w:t xml:space="preserve"> Непредставление </w:t>
      </w:r>
      <w:r w:rsidR="0064423E">
        <w:rPr>
          <w:rFonts w:ascii="Arial" w:hAnsi="Arial" w:cs="Arial"/>
          <w:sz w:val="24"/>
          <w:szCs w:val="24"/>
        </w:rPr>
        <w:t>лицом, указанным в пункте 2</w:t>
      </w:r>
      <w:r w:rsidR="0064423E" w:rsidRPr="0064423E">
        <w:rPr>
          <w:rFonts w:ascii="Arial" w:hAnsi="Arial" w:cs="Arial"/>
          <w:sz w:val="24"/>
          <w:szCs w:val="24"/>
        </w:rPr>
        <w:t xml:space="preserve"> настоящего Порядка, сведений о расходах либо представление заведомо недостоверных или неполных сведений я</w:t>
      </w:r>
      <w:r w:rsidR="0064423E" w:rsidRPr="0064423E">
        <w:rPr>
          <w:rFonts w:ascii="Arial" w:hAnsi="Arial" w:cs="Arial"/>
          <w:sz w:val="24"/>
          <w:szCs w:val="24"/>
        </w:rPr>
        <w:t>в</w:t>
      </w:r>
      <w:r w:rsidR="0064423E" w:rsidRPr="0064423E">
        <w:rPr>
          <w:rFonts w:ascii="Arial" w:hAnsi="Arial" w:cs="Arial"/>
          <w:sz w:val="24"/>
          <w:szCs w:val="24"/>
        </w:rPr>
        <w:t>ляется правонарушением, влекущим увольнение муниципального служащего с муниц</w:t>
      </w:r>
      <w:r w:rsidR="0064423E" w:rsidRPr="0064423E">
        <w:rPr>
          <w:rFonts w:ascii="Arial" w:hAnsi="Arial" w:cs="Arial"/>
          <w:sz w:val="24"/>
          <w:szCs w:val="24"/>
        </w:rPr>
        <w:t>и</w:t>
      </w:r>
      <w:r w:rsidR="0064423E" w:rsidRPr="0064423E">
        <w:rPr>
          <w:rFonts w:ascii="Arial" w:hAnsi="Arial" w:cs="Arial"/>
          <w:sz w:val="24"/>
          <w:szCs w:val="24"/>
        </w:rPr>
        <w:t>пальной службы.</w:t>
      </w:r>
      <w:r w:rsidRPr="0064423E">
        <w:rPr>
          <w:rStyle w:val="num"/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</w:t>
      </w: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B463F" w:rsidRPr="00AF73B6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B463F" w:rsidRDefault="008B463F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D5AF3" w:rsidRDefault="008D5AF3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D5AF3" w:rsidRDefault="008D5AF3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D5AF3" w:rsidRDefault="008D5AF3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D5AF3" w:rsidRDefault="008D5AF3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D5AF3" w:rsidRDefault="008D5AF3" w:rsidP="008D5AF3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</w:t>
      </w:r>
    </w:p>
    <w:p w:rsidR="008D5AF3" w:rsidRDefault="008D5AF3" w:rsidP="008D5AF3">
      <w:pPr>
        <w:pStyle w:val="ConsPlusNormal"/>
        <w:jc w:val="right"/>
        <w:outlineLvl w:val="0"/>
        <w:rPr>
          <w:sz w:val="24"/>
          <w:szCs w:val="24"/>
        </w:rPr>
      </w:pPr>
      <w:bookmarkStart w:id="0" w:name="Par60"/>
      <w:bookmarkEnd w:id="0"/>
      <w:r>
        <w:rPr>
          <w:sz w:val="24"/>
          <w:szCs w:val="24"/>
        </w:rPr>
        <w:t>Утверждена</w:t>
      </w:r>
    </w:p>
    <w:p w:rsidR="008D5AF3" w:rsidRDefault="008D5AF3" w:rsidP="008D5AF3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Указом Президента</w:t>
      </w:r>
    </w:p>
    <w:p w:rsidR="008D5AF3" w:rsidRDefault="008D5AF3" w:rsidP="008D5AF3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Российской Федерации</w:t>
      </w:r>
    </w:p>
    <w:p w:rsidR="008D5AF3" w:rsidRDefault="008D5AF3" w:rsidP="008D5AF3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от 23 июня 2014 г. N 460</w:t>
      </w:r>
    </w:p>
    <w:p w:rsidR="008D5AF3" w:rsidRDefault="008D5AF3" w:rsidP="008D5AF3">
      <w:pPr>
        <w:pStyle w:val="ConsPlusNormal"/>
        <w:jc w:val="right"/>
        <w:rPr>
          <w:sz w:val="24"/>
          <w:szCs w:val="24"/>
        </w:rPr>
      </w:pPr>
    </w:p>
    <w:p w:rsidR="008D5AF3" w:rsidRDefault="008D5AF3" w:rsidP="008D5AF3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В ____________________________________</w:t>
      </w:r>
    </w:p>
    <w:p w:rsidR="008D5AF3" w:rsidRDefault="008D5AF3" w:rsidP="008D5AF3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(указывается наименование кадрового</w:t>
      </w:r>
      <w:proofErr w:type="gramEnd"/>
    </w:p>
    <w:p w:rsidR="008D5AF3" w:rsidRDefault="008D5AF3" w:rsidP="008D5AF3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подразделения федерального</w:t>
      </w:r>
    </w:p>
    <w:p w:rsidR="008D5AF3" w:rsidRDefault="008D5AF3" w:rsidP="008D5AF3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государственного органа, иного</w:t>
      </w:r>
    </w:p>
    <w:p w:rsidR="008D5AF3" w:rsidRDefault="008D5AF3" w:rsidP="008D5AF3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органа или организации)</w:t>
      </w:r>
    </w:p>
    <w:p w:rsidR="008D5AF3" w:rsidRDefault="008D5AF3" w:rsidP="008D5AF3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8D5AF3" w:rsidRDefault="008D5AF3" w:rsidP="008D5AF3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" w:name="Par71"/>
      <w:bookmarkEnd w:id="1"/>
      <w:r>
        <w:rPr>
          <w:rFonts w:ascii="Arial" w:hAnsi="Arial" w:cs="Arial"/>
          <w:sz w:val="24"/>
          <w:szCs w:val="24"/>
        </w:rPr>
        <w:t xml:space="preserve">СПРАВКА  </w:t>
      </w:r>
    </w:p>
    <w:p w:rsidR="008D5AF3" w:rsidRDefault="008D5AF3" w:rsidP="008D5AF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доходах, расходах, об имуществе и обязательствах</w:t>
      </w:r>
    </w:p>
    <w:p w:rsidR="008D5AF3" w:rsidRDefault="008D5AF3" w:rsidP="008D5AF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имущественного характера </w:t>
      </w:r>
      <w:hyperlink r:id="rId6" w:anchor="Par606" w:tooltip="Ссылка на текущий документ" w:history="1">
        <w:r>
          <w:rPr>
            <w:rStyle w:val="a3"/>
            <w:rFonts w:ascii="Arial" w:hAnsi="Arial" w:cs="Arial"/>
            <w:sz w:val="24"/>
            <w:szCs w:val="24"/>
          </w:rPr>
          <w:t>&lt;2&gt;</w:t>
        </w:r>
      </w:hyperlink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Я, ____________________________________________________________________</w:t>
      </w:r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>(фамилия, имя, отчество, дата рождения, серия и номер паспорта,</w:t>
      </w:r>
      <w:proofErr w:type="gramEnd"/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дата выдачи и орган, выдавший паспорт)</w:t>
      </w:r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(место работы (службы), занимаемая (замещаемая) должность; в случае</w:t>
      </w:r>
      <w:proofErr w:type="gramEnd"/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отсутствия основного места работы (службы) - род занятий; должность,</w:t>
      </w:r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на </w:t>
      </w:r>
      <w:proofErr w:type="gramStart"/>
      <w:r>
        <w:rPr>
          <w:rFonts w:ascii="Arial" w:hAnsi="Arial" w:cs="Arial"/>
          <w:sz w:val="24"/>
          <w:szCs w:val="24"/>
        </w:rPr>
        <w:t>замещение</w:t>
      </w:r>
      <w:proofErr w:type="gramEnd"/>
      <w:r>
        <w:rPr>
          <w:rFonts w:ascii="Arial" w:hAnsi="Arial" w:cs="Arial"/>
          <w:sz w:val="24"/>
          <w:szCs w:val="24"/>
        </w:rPr>
        <w:t xml:space="preserve"> которой претендует гражданин (если применимо))</w:t>
      </w:r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зарегистрированный</w:t>
      </w:r>
      <w:proofErr w:type="gramEnd"/>
      <w:r>
        <w:rPr>
          <w:rFonts w:ascii="Arial" w:hAnsi="Arial" w:cs="Arial"/>
          <w:sz w:val="24"/>
          <w:szCs w:val="24"/>
        </w:rPr>
        <w:t xml:space="preserve"> по адресу: _________________________________________</w:t>
      </w:r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(адрес места регистрации)</w:t>
      </w:r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сообщаю   сведения   о   доходах,   расходах   своих,  супруги   (супруга),</w:t>
      </w:r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несовершеннолетнего ребенка (</w:t>
      </w:r>
      <w:proofErr w:type="gramStart"/>
      <w:r>
        <w:rPr>
          <w:rFonts w:ascii="Arial" w:hAnsi="Arial" w:cs="Arial"/>
          <w:sz w:val="24"/>
          <w:szCs w:val="24"/>
        </w:rPr>
        <w:t>нужное</w:t>
      </w:r>
      <w:proofErr w:type="gramEnd"/>
      <w:r>
        <w:rPr>
          <w:rFonts w:ascii="Arial" w:hAnsi="Arial" w:cs="Arial"/>
          <w:sz w:val="24"/>
          <w:szCs w:val="24"/>
        </w:rPr>
        <w:t xml:space="preserve"> подчеркнуть)</w:t>
      </w:r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>(фамилия, имя, отчество, год рождения, серия и номер паспорта,</w:t>
      </w:r>
      <w:proofErr w:type="gramEnd"/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дата выдачи и орган, выдавший паспорт)</w:t>
      </w:r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(адрес места регистрации, основное место работы (службы), занимаемая</w:t>
      </w:r>
      <w:proofErr w:type="gramEnd"/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(замещаемая) должность)</w:t>
      </w:r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(в случае отсутствия основного места работы (службы) - род занятий)</w:t>
      </w:r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   отчетный   период   с  1  января  20__ г.   по   31  декабря  20__ г.</w:t>
      </w:r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 имуществе, принадлежащем</w:t>
      </w:r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(фамилия, имя, отчество)</w:t>
      </w:r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  праве   собственности,   о   вкладах  в  банках,  ценных  бумагах,  </w:t>
      </w:r>
      <w:proofErr w:type="gramStart"/>
      <w:r>
        <w:rPr>
          <w:rFonts w:ascii="Arial" w:hAnsi="Arial" w:cs="Arial"/>
          <w:sz w:val="24"/>
          <w:szCs w:val="24"/>
        </w:rPr>
        <w:t>об</w:t>
      </w:r>
      <w:proofErr w:type="gramEnd"/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обязательствах</w:t>
      </w:r>
      <w:proofErr w:type="gramEnd"/>
      <w:r>
        <w:rPr>
          <w:rFonts w:ascii="Arial" w:hAnsi="Arial" w:cs="Arial"/>
          <w:sz w:val="24"/>
          <w:szCs w:val="24"/>
        </w:rPr>
        <w:t xml:space="preserve"> имущественного характера по состоянию на "__" ______ 20__ г.</w:t>
      </w:r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" w:name="Par106"/>
      <w:bookmarkEnd w:id="2"/>
      <w:r>
        <w:rPr>
          <w:rFonts w:ascii="Arial" w:hAnsi="Arial" w:cs="Arial"/>
          <w:sz w:val="24"/>
          <w:szCs w:val="24"/>
        </w:rPr>
        <w:t xml:space="preserve">    Раздел 1. Сведения о доходах </w:t>
      </w:r>
      <w:hyperlink r:id="rId7" w:anchor="Par607" w:tooltip="Ссылка на текущий документ" w:history="1">
        <w:r>
          <w:rPr>
            <w:rStyle w:val="a3"/>
            <w:rFonts w:ascii="Arial" w:hAnsi="Arial" w:cs="Arial"/>
            <w:sz w:val="24"/>
            <w:szCs w:val="24"/>
          </w:rPr>
          <w:t>&lt;3&gt;</w:t>
        </w:r>
      </w:hyperlink>
    </w:p>
    <w:p w:rsidR="008D5AF3" w:rsidRDefault="008D5AF3" w:rsidP="008D5AF3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09"/>
        <w:gridCol w:w="7006"/>
        <w:gridCol w:w="1924"/>
      </w:tblGrid>
      <w:tr w:rsidR="008D5AF3" w:rsidTr="008D5A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хода </w:t>
            </w:r>
            <w:hyperlink r:id="rId8" w:anchor="Par608" w:tooltip="Ссылка на текущий документ" w:history="1">
              <w:r>
                <w:rPr>
                  <w:rStyle w:val="a3"/>
                  <w:sz w:val="24"/>
                  <w:szCs w:val="24"/>
                </w:rPr>
                <w:t>&lt;4&gt;</w:t>
              </w:r>
            </w:hyperlink>
            <w:r>
              <w:rPr>
                <w:sz w:val="24"/>
                <w:szCs w:val="24"/>
              </w:rPr>
              <w:t xml:space="preserve"> (руб.)</w:t>
            </w:r>
          </w:p>
        </w:tc>
      </w:tr>
      <w:tr w:rsidR="008D5AF3" w:rsidTr="008D5A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D5AF3" w:rsidTr="008D5A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ценных бумаг и долей участия в коммерческих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F3" w:rsidRDefault="008D5AF3" w:rsidP="008D5A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F3" w:rsidRDefault="008D5AF3" w:rsidP="008D5A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F3" w:rsidRDefault="008D5AF3" w:rsidP="008D5A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8D5AF3" w:rsidRDefault="008D5AF3" w:rsidP="008D5AF3">
      <w:pPr>
        <w:pStyle w:val="ConsPlusNormal"/>
        <w:jc w:val="both"/>
        <w:rPr>
          <w:sz w:val="24"/>
          <w:szCs w:val="24"/>
        </w:rPr>
      </w:pPr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3" w:name="Par142"/>
      <w:bookmarkEnd w:id="3"/>
      <w:r>
        <w:rPr>
          <w:rFonts w:ascii="Arial" w:hAnsi="Arial" w:cs="Arial"/>
          <w:sz w:val="24"/>
          <w:szCs w:val="24"/>
        </w:rPr>
        <w:t xml:space="preserve">    Раздел 2. Сведения о расходах </w:t>
      </w:r>
      <w:hyperlink r:id="rId9" w:anchor="Par609" w:tooltip="Ссылка на текущий документ" w:history="1">
        <w:r>
          <w:rPr>
            <w:rStyle w:val="a3"/>
            <w:rFonts w:ascii="Arial" w:hAnsi="Arial" w:cs="Arial"/>
            <w:sz w:val="24"/>
            <w:szCs w:val="24"/>
          </w:rPr>
          <w:t>&lt;5&gt;</w:t>
        </w:r>
      </w:hyperlink>
    </w:p>
    <w:p w:rsidR="008D5AF3" w:rsidRDefault="008D5AF3" w:rsidP="008D5AF3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06"/>
        <w:gridCol w:w="2268"/>
        <w:gridCol w:w="1764"/>
        <w:gridCol w:w="3056"/>
        <w:gridCol w:w="1941"/>
      </w:tblGrid>
      <w:tr w:rsidR="008D5AF3" w:rsidTr="008D5AF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приобрете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приобретения </w:t>
            </w:r>
            <w:hyperlink r:id="rId10" w:anchor="Par610" w:tooltip="Ссылка на текущий документ" w:history="1">
              <w:r>
                <w:rPr>
                  <w:rStyle w:val="a3"/>
                  <w:sz w:val="24"/>
                  <w:szCs w:val="24"/>
                </w:rPr>
                <w:t>&lt;6&gt;</w:t>
              </w:r>
            </w:hyperlink>
          </w:p>
        </w:tc>
      </w:tr>
      <w:tr w:rsidR="008D5AF3" w:rsidTr="008D5AF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D5AF3" w:rsidTr="008D5AF3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F3" w:rsidRDefault="008D5AF3" w:rsidP="008D5A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F3" w:rsidRDefault="008D5AF3" w:rsidP="008D5A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F3" w:rsidRDefault="008D5AF3" w:rsidP="008D5A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F3" w:rsidRDefault="008D5AF3" w:rsidP="008D5A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F3" w:rsidRDefault="008D5AF3" w:rsidP="008D5A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F3" w:rsidRDefault="008D5AF3" w:rsidP="008D5A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F3" w:rsidRDefault="008D5AF3" w:rsidP="008D5A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F3" w:rsidRDefault="008D5AF3" w:rsidP="008D5A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F3" w:rsidRDefault="008D5AF3" w:rsidP="008D5A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F3" w:rsidRDefault="008D5AF3" w:rsidP="008D5A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F3" w:rsidRDefault="008D5AF3" w:rsidP="008D5A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F3" w:rsidRDefault="008D5AF3" w:rsidP="008D5A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8D5AF3" w:rsidRDefault="008D5AF3" w:rsidP="008D5AF3">
      <w:pPr>
        <w:pStyle w:val="ConsPlusNormal"/>
        <w:jc w:val="both"/>
        <w:rPr>
          <w:sz w:val="24"/>
          <w:szCs w:val="24"/>
        </w:rPr>
      </w:pPr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4" w:name="Par223"/>
      <w:bookmarkEnd w:id="4"/>
      <w:r>
        <w:rPr>
          <w:rFonts w:ascii="Arial" w:hAnsi="Arial" w:cs="Arial"/>
          <w:sz w:val="24"/>
          <w:szCs w:val="24"/>
        </w:rPr>
        <w:t xml:space="preserve">    Раздел 3. Сведения об имуществе</w:t>
      </w:r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5" w:name="Par225"/>
      <w:bookmarkEnd w:id="5"/>
      <w:r>
        <w:rPr>
          <w:rFonts w:ascii="Arial" w:hAnsi="Arial" w:cs="Arial"/>
          <w:sz w:val="24"/>
          <w:szCs w:val="24"/>
        </w:rPr>
        <w:t xml:space="preserve">    3.1. Недвижимое имущество</w:t>
      </w:r>
    </w:p>
    <w:p w:rsidR="008D5AF3" w:rsidRDefault="008D5AF3" w:rsidP="008D5AF3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92"/>
        <w:gridCol w:w="1932"/>
        <w:gridCol w:w="1610"/>
        <w:gridCol w:w="1693"/>
        <w:gridCol w:w="1330"/>
        <w:gridCol w:w="2478"/>
      </w:tblGrid>
      <w:tr w:rsidR="008D5AF3" w:rsidTr="008D5AF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имущ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венности </w:t>
            </w:r>
            <w:hyperlink r:id="rId11" w:anchor="Par611" w:tooltip="Ссылка на текущий документ" w:history="1">
              <w:r>
                <w:rPr>
                  <w:rStyle w:val="a3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приобр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тения и источник средств </w:t>
            </w:r>
            <w:hyperlink r:id="rId12" w:anchor="Par612" w:tooltip="Ссылка на текущий документ" w:history="1">
              <w:r>
                <w:rPr>
                  <w:rStyle w:val="a3"/>
                  <w:sz w:val="24"/>
                  <w:szCs w:val="24"/>
                </w:rPr>
                <w:t>&lt;8&gt;</w:t>
              </w:r>
            </w:hyperlink>
          </w:p>
        </w:tc>
      </w:tr>
      <w:tr w:rsidR="008D5AF3" w:rsidTr="008D5AF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D5AF3" w:rsidTr="008D5AF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Земельные участки </w:t>
            </w:r>
            <w:hyperlink r:id="rId13" w:anchor="Par613" w:tooltip="Ссылка на текущий документ" w:history="1">
              <w:r>
                <w:rPr>
                  <w:rStyle w:val="a3"/>
                  <w:sz w:val="24"/>
                  <w:szCs w:val="24"/>
                </w:rPr>
                <w:t>&lt;9&gt;</w:t>
              </w:r>
            </w:hyperlink>
            <w:r>
              <w:rPr>
                <w:sz w:val="24"/>
                <w:szCs w:val="24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F3" w:rsidRDefault="008D5AF3" w:rsidP="008D5A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F3" w:rsidRDefault="008D5AF3" w:rsidP="008D5A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F3" w:rsidRDefault="008D5AF3" w:rsidP="008D5A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F3" w:rsidRDefault="008D5AF3" w:rsidP="008D5A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F3" w:rsidRDefault="008D5AF3" w:rsidP="008D5A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F3" w:rsidRDefault="008D5AF3" w:rsidP="008D5A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F3" w:rsidRDefault="008D5AF3" w:rsidP="008D5A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F3" w:rsidRDefault="008D5AF3" w:rsidP="008D5A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F3" w:rsidRDefault="008D5AF3" w:rsidP="008D5A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F3" w:rsidRDefault="008D5AF3" w:rsidP="008D5A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8D5AF3" w:rsidRDefault="008D5AF3" w:rsidP="008D5AF3">
      <w:pPr>
        <w:pStyle w:val="ConsPlusNormal"/>
        <w:jc w:val="both"/>
        <w:rPr>
          <w:sz w:val="24"/>
          <w:szCs w:val="24"/>
        </w:rPr>
      </w:pPr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6" w:name="Par320"/>
      <w:bookmarkEnd w:id="6"/>
      <w:r>
        <w:rPr>
          <w:rFonts w:ascii="Arial" w:hAnsi="Arial" w:cs="Arial"/>
          <w:sz w:val="24"/>
          <w:szCs w:val="24"/>
        </w:rPr>
        <w:t xml:space="preserve">    3.2. Транспортные средства</w:t>
      </w:r>
    </w:p>
    <w:p w:rsidR="008D5AF3" w:rsidRDefault="008D5AF3" w:rsidP="008D5AF3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92"/>
        <w:gridCol w:w="3346"/>
        <w:gridCol w:w="3009"/>
        <w:gridCol w:w="2692"/>
      </w:tblGrid>
      <w:tr w:rsidR="008D5AF3" w:rsidTr="008D5AF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Вид, марка, модель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портного средства, год изг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собственности </w:t>
            </w:r>
            <w:hyperlink r:id="rId14" w:anchor="Par614" w:tooltip="Ссылка на текущий документ" w:history="1">
              <w:r>
                <w:rPr>
                  <w:rStyle w:val="a3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</w:t>
            </w:r>
          </w:p>
        </w:tc>
      </w:tr>
      <w:tr w:rsidR="008D5AF3" w:rsidTr="008D5AF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D5AF3" w:rsidTr="008D5AF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F3" w:rsidRDefault="008D5AF3" w:rsidP="008D5A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F3" w:rsidRDefault="008D5AF3" w:rsidP="008D5A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F3" w:rsidRDefault="008D5AF3" w:rsidP="008D5A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F3" w:rsidRDefault="008D5AF3" w:rsidP="008D5A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F3" w:rsidRDefault="008D5AF3" w:rsidP="008D5A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5AF3" w:rsidTr="008D5AF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F3" w:rsidRDefault="008D5AF3" w:rsidP="008D5A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F3" w:rsidRDefault="008D5AF3" w:rsidP="008D5A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F3" w:rsidRDefault="008D5AF3" w:rsidP="008D5A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5AF3" w:rsidTr="008D5AF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Мототранспортные</w:t>
            </w:r>
            <w:proofErr w:type="spellEnd"/>
            <w:r>
              <w:rPr>
                <w:sz w:val="24"/>
                <w:szCs w:val="24"/>
              </w:rPr>
              <w:t xml:space="preserve"> средс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F3" w:rsidRDefault="008D5AF3" w:rsidP="008D5A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F3" w:rsidRDefault="008D5AF3" w:rsidP="008D5A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F3" w:rsidRDefault="008D5AF3" w:rsidP="008D5A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5AF3" w:rsidTr="008D5AF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F3" w:rsidRDefault="008D5AF3" w:rsidP="008D5A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F3" w:rsidRDefault="008D5AF3" w:rsidP="008D5A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F3" w:rsidRDefault="008D5AF3" w:rsidP="008D5A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5AF3" w:rsidTr="008D5AF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те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F3" w:rsidRDefault="008D5AF3" w:rsidP="008D5A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F3" w:rsidRDefault="008D5AF3" w:rsidP="008D5A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F3" w:rsidRDefault="008D5AF3" w:rsidP="008D5A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F3" w:rsidRDefault="008D5AF3" w:rsidP="008D5A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F3" w:rsidRDefault="008D5AF3" w:rsidP="008D5A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F3" w:rsidRDefault="008D5AF3" w:rsidP="008D5A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транспортные средс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F3" w:rsidRDefault="008D5AF3" w:rsidP="008D5A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F3" w:rsidRDefault="008D5AF3" w:rsidP="008D5A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8D5AF3" w:rsidRDefault="008D5AF3" w:rsidP="008D5AF3">
      <w:pPr>
        <w:pStyle w:val="ConsPlusNormal"/>
        <w:jc w:val="both"/>
        <w:rPr>
          <w:sz w:val="24"/>
          <w:szCs w:val="24"/>
        </w:rPr>
      </w:pPr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7" w:name="Par393"/>
      <w:bookmarkEnd w:id="7"/>
      <w:r>
        <w:rPr>
          <w:rFonts w:ascii="Arial" w:hAnsi="Arial" w:cs="Arial"/>
          <w:sz w:val="24"/>
          <w:szCs w:val="24"/>
        </w:rPr>
        <w:t xml:space="preserve">    Раздел 4. Сведения о счетах в банках и иных кредитных организациях</w:t>
      </w:r>
    </w:p>
    <w:p w:rsidR="008D5AF3" w:rsidRDefault="008D5AF3" w:rsidP="008D5AF3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64"/>
        <w:gridCol w:w="2296"/>
        <w:gridCol w:w="1596"/>
        <w:gridCol w:w="1441"/>
        <w:gridCol w:w="1442"/>
        <w:gridCol w:w="2268"/>
      </w:tblGrid>
      <w:tr w:rsidR="008D5AF3" w:rsidTr="008D5AF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 адрес банка или </w:t>
            </w:r>
            <w:r>
              <w:rPr>
                <w:sz w:val="24"/>
                <w:szCs w:val="24"/>
              </w:rPr>
              <w:lastRenderedPageBreak/>
              <w:t>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Вид и вал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та счета </w:t>
            </w:r>
            <w:hyperlink r:id="rId15" w:anchor="Par615" w:tooltip="Ссылка на текущий документ" w:history="1">
              <w:r>
                <w:rPr>
                  <w:rStyle w:val="a3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Дата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крытия </w:t>
            </w:r>
            <w:r>
              <w:rPr>
                <w:sz w:val="24"/>
                <w:szCs w:val="24"/>
              </w:rPr>
              <w:lastRenderedPageBreak/>
              <w:t>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Остаток на счете </w:t>
            </w:r>
            <w:hyperlink r:id="rId16" w:anchor="Par616" w:tooltip="Ссылка на текущий документ" w:history="1">
              <w:r>
                <w:rPr>
                  <w:rStyle w:val="a3"/>
                  <w:sz w:val="24"/>
                  <w:szCs w:val="24"/>
                </w:rPr>
                <w:t>&lt;12&gt;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Сумма поступи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ших на счет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 xml:space="preserve">нежных средств </w:t>
            </w:r>
            <w:hyperlink r:id="rId17" w:anchor="Par617" w:tooltip="Ссылка на текущий документ" w:history="1">
              <w:r>
                <w:rPr>
                  <w:rStyle w:val="a3"/>
                  <w:sz w:val="24"/>
                  <w:szCs w:val="24"/>
                </w:rPr>
                <w:t>&lt;13&gt;</w:t>
              </w:r>
            </w:hyperlink>
            <w:r>
              <w:rPr>
                <w:sz w:val="24"/>
                <w:szCs w:val="24"/>
              </w:rPr>
              <w:t xml:space="preserve"> (руб.)</w:t>
            </w:r>
          </w:p>
        </w:tc>
      </w:tr>
      <w:tr w:rsidR="008D5AF3" w:rsidTr="008D5AF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D5AF3" w:rsidTr="008D5AF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8D5AF3" w:rsidRDefault="008D5AF3" w:rsidP="008D5AF3">
      <w:pPr>
        <w:pStyle w:val="ConsPlusNormal"/>
        <w:jc w:val="both"/>
        <w:rPr>
          <w:sz w:val="24"/>
          <w:szCs w:val="24"/>
        </w:rPr>
      </w:pPr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8" w:name="Par426"/>
      <w:bookmarkEnd w:id="8"/>
      <w:r>
        <w:rPr>
          <w:rFonts w:ascii="Arial" w:hAnsi="Arial" w:cs="Arial"/>
          <w:sz w:val="24"/>
          <w:szCs w:val="24"/>
        </w:rPr>
        <w:t xml:space="preserve">    Раздел 5. Сведения о ценных бумагах</w:t>
      </w:r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9" w:name="Par428"/>
      <w:bookmarkEnd w:id="9"/>
      <w:r>
        <w:rPr>
          <w:rFonts w:ascii="Arial" w:hAnsi="Arial" w:cs="Arial"/>
          <w:sz w:val="24"/>
          <w:szCs w:val="24"/>
        </w:rPr>
        <w:t xml:space="preserve">    5.1. Акции и иное участие в коммерческих организациях и фондах</w:t>
      </w:r>
    </w:p>
    <w:p w:rsidR="008D5AF3" w:rsidRDefault="008D5AF3" w:rsidP="008D5AF3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50"/>
        <w:gridCol w:w="2506"/>
        <w:gridCol w:w="2212"/>
        <w:gridCol w:w="1567"/>
        <w:gridCol w:w="1232"/>
        <w:gridCol w:w="1540"/>
      </w:tblGrid>
      <w:tr w:rsidR="008D5AF3" w:rsidTr="008D5AF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ганизационно-правовая форма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ганизации </w:t>
            </w:r>
            <w:hyperlink r:id="rId18" w:anchor="Par618" w:tooltip="Ссылка на текущий документ" w:history="1">
              <w:r>
                <w:rPr>
                  <w:rStyle w:val="a3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организации (а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Уставный капитал </w:t>
            </w:r>
            <w:hyperlink r:id="rId19" w:anchor="Par619" w:tooltip="Ссылка на текущий документ" w:history="1">
              <w:r>
                <w:rPr>
                  <w:rStyle w:val="a3"/>
                  <w:sz w:val="24"/>
                  <w:szCs w:val="24"/>
                </w:rPr>
                <w:t>&lt;15&gt;</w:t>
              </w:r>
            </w:hyperlink>
            <w:r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участия </w:t>
            </w:r>
            <w:hyperlink r:id="rId20" w:anchor="Par620" w:tooltip="Ссылка на текущий документ" w:history="1">
              <w:r>
                <w:rPr>
                  <w:rStyle w:val="a3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участия </w:t>
            </w:r>
            <w:hyperlink r:id="rId21" w:anchor="Par621" w:tooltip="Ссылка на текущий документ" w:history="1">
              <w:r>
                <w:rPr>
                  <w:rStyle w:val="a3"/>
                  <w:sz w:val="24"/>
                  <w:szCs w:val="24"/>
                </w:rPr>
                <w:t>&lt;17&gt;</w:t>
              </w:r>
            </w:hyperlink>
          </w:p>
        </w:tc>
      </w:tr>
      <w:tr w:rsidR="008D5AF3" w:rsidTr="008D5AF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D5AF3" w:rsidTr="008D5AF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8D5AF3" w:rsidRDefault="008D5AF3" w:rsidP="008D5AF3">
      <w:pPr>
        <w:pStyle w:val="ConsPlusNormal"/>
        <w:jc w:val="both"/>
        <w:rPr>
          <w:sz w:val="24"/>
          <w:szCs w:val="24"/>
        </w:rPr>
      </w:pPr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0" w:name="Par473"/>
      <w:bookmarkEnd w:id="10"/>
      <w:r>
        <w:rPr>
          <w:rFonts w:ascii="Arial" w:hAnsi="Arial" w:cs="Arial"/>
          <w:sz w:val="24"/>
          <w:szCs w:val="24"/>
        </w:rPr>
        <w:t xml:space="preserve">   5.2. Иные ценные бумаги</w:t>
      </w:r>
    </w:p>
    <w:p w:rsidR="008D5AF3" w:rsidRDefault="008D5AF3" w:rsidP="008D5AF3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2"/>
        <w:gridCol w:w="1330"/>
        <w:gridCol w:w="1946"/>
        <w:gridCol w:w="2547"/>
        <w:gridCol w:w="1652"/>
        <w:gridCol w:w="1610"/>
      </w:tblGrid>
      <w:tr w:rsidR="008D5AF3" w:rsidTr="008D5AF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це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ной бум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ги </w:t>
            </w:r>
            <w:hyperlink r:id="rId22" w:anchor="Par622" w:tooltip="Ссылка на текущий документ" w:history="1">
              <w:r>
                <w:rPr>
                  <w:rStyle w:val="a3"/>
                  <w:sz w:val="24"/>
                  <w:szCs w:val="24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выпу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вел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</w:t>
            </w:r>
            <w:hyperlink r:id="rId23" w:anchor="Par623" w:tooltip="Ссылка на текущий документ" w:history="1">
              <w:r>
                <w:rPr>
                  <w:rStyle w:val="a3"/>
                  <w:sz w:val="24"/>
                  <w:szCs w:val="24"/>
                </w:rPr>
                <w:t>&lt;19&gt;</w:t>
              </w:r>
            </w:hyperlink>
            <w:r>
              <w:rPr>
                <w:sz w:val="24"/>
                <w:szCs w:val="24"/>
              </w:rPr>
              <w:t xml:space="preserve"> (руб.)</w:t>
            </w:r>
          </w:p>
        </w:tc>
      </w:tr>
      <w:tr w:rsidR="008D5AF3" w:rsidTr="008D5AF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D5AF3" w:rsidTr="008D5AF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8D5AF3" w:rsidRDefault="008D5AF3" w:rsidP="008D5AF3">
      <w:pPr>
        <w:pStyle w:val="ConsPlusNormal"/>
        <w:jc w:val="both"/>
        <w:rPr>
          <w:sz w:val="24"/>
          <w:szCs w:val="24"/>
        </w:rPr>
      </w:pPr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Итого   по   </w:t>
      </w:r>
      <w:hyperlink r:id="rId24" w:anchor="Par426" w:tooltip="Ссылка на текущий документ" w:history="1">
        <w:r>
          <w:rPr>
            <w:rStyle w:val="a3"/>
            <w:rFonts w:ascii="Arial" w:hAnsi="Arial" w:cs="Arial"/>
            <w:sz w:val="24"/>
            <w:szCs w:val="24"/>
          </w:rPr>
          <w:t>разделу   5</w:t>
        </w:r>
      </w:hyperlink>
      <w:r>
        <w:rPr>
          <w:rFonts w:ascii="Arial" w:hAnsi="Arial" w:cs="Arial"/>
          <w:sz w:val="24"/>
          <w:szCs w:val="24"/>
        </w:rPr>
        <w:t xml:space="preserve">   "Сведения   о   ценных   бумагах"  </w:t>
      </w:r>
      <w:proofErr w:type="gramStart"/>
      <w:r>
        <w:rPr>
          <w:rFonts w:ascii="Arial" w:hAnsi="Arial" w:cs="Arial"/>
          <w:sz w:val="24"/>
          <w:szCs w:val="24"/>
        </w:rPr>
        <w:t>суммарная</w:t>
      </w:r>
      <w:proofErr w:type="gramEnd"/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декларированная стоимость ценных бумаг, включая доли участия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коммерческих</w:t>
      </w:r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организациях</w:t>
      </w:r>
      <w:proofErr w:type="gramEnd"/>
      <w:r>
        <w:rPr>
          <w:rFonts w:ascii="Arial" w:hAnsi="Arial" w:cs="Arial"/>
          <w:sz w:val="24"/>
          <w:szCs w:val="24"/>
        </w:rPr>
        <w:t xml:space="preserve">  (руб.), _____________________________________________________</w:t>
      </w:r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1" w:name="Par529"/>
      <w:bookmarkEnd w:id="11"/>
      <w:r>
        <w:rPr>
          <w:rFonts w:ascii="Arial" w:hAnsi="Arial" w:cs="Arial"/>
          <w:sz w:val="24"/>
          <w:szCs w:val="24"/>
        </w:rPr>
        <w:t xml:space="preserve">    Раздел 6. Сведения об обязательствах имущественного характера</w:t>
      </w:r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2" w:name="Par531"/>
      <w:bookmarkEnd w:id="12"/>
      <w:r>
        <w:rPr>
          <w:rFonts w:ascii="Arial" w:hAnsi="Arial" w:cs="Arial"/>
          <w:sz w:val="24"/>
          <w:szCs w:val="24"/>
        </w:rPr>
        <w:t xml:space="preserve">    6.1. Объекты недвижимого имущества, находящиеся в пользовании </w:t>
      </w:r>
      <w:hyperlink r:id="rId25" w:anchor="Par624" w:tooltip="Ссылка на текущий документ" w:history="1">
        <w:r>
          <w:rPr>
            <w:rStyle w:val="a3"/>
            <w:rFonts w:ascii="Arial" w:hAnsi="Arial" w:cs="Arial"/>
            <w:sz w:val="24"/>
            <w:szCs w:val="24"/>
          </w:rPr>
          <w:t>&lt;20&gt;</w:t>
        </w:r>
      </w:hyperlink>
    </w:p>
    <w:p w:rsidR="008D5AF3" w:rsidRDefault="008D5AF3" w:rsidP="008D5AF3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2"/>
        <w:gridCol w:w="1722"/>
        <w:gridCol w:w="1932"/>
        <w:gridCol w:w="1805"/>
        <w:gridCol w:w="2282"/>
        <w:gridCol w:w="1358"/>
      </w:tblGrid>
      <w:tr w:rsidR="008D5AF3" w:rsidTr="008D5AF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имущ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ства </w:t>
            </w:r>
            <w:hyperlink r:id="rId26" w:anchor="Par625" w:tooltip="Ссылка на текущий документ" w:history="1">
              <w:r>
                <w:rPr>
                  <w:rStyle w:val="a3"/>
                  <w:sz w:val="24"/>
                  <w:szCs w:val="24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и сроки пользования </w:t>
            </w:r>
            <w:hyperlink r:id="rId27" w:anchor="Par626" w:tooltip="Ссылка на текущий документ" w:history="1">
              <w:r>
                <w:rPr>
                  <w:rStyle w:val="a3"/>
                  <w:sz w:val="24"/>
                  <w:szCs w:val="24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пользования </w:t>
            </w:r>
            <w:hyperlink r:id="rId28" w:anchor="Par627" w:tooltip="Ссылка на текущий документ" w:history="1">
              <w:r>
                <w:rPr>
                  <w:rStyle w:val="a3"/>
                  <w:sz w:val="24"/>
                  <w:szCs w:val="24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</w:tr>
      <w:tr w:rsidR="008D5AF3" w:rsidTr="008D5AF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D5AF3" w:rsidTr="008D5AF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8D5AF3" w:rsidRDefault="008D5AF3" w:rsidP="008D5AF3">
      <w:pPr>
        <w:pStyle w:val="ConsPlusNormal"/>
        <w:jc w:val="both"/>
        <w:rPr>
          <w:sz w:val="24"/>
          <w:szCs w:val="24"/>
        </w:rPr>
      </w:pPr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3" w:name="Par564"/>
      <w:bookmarkEnd w:id="13"/>
      <w:r>
        <w:rPr>
          <w:rFonts w:ascii="Arial" w:hAnsi="Arial" w:cs="Arial"/>
          <w:sz w:val="24"/>
          <w:szCs w:val="24"/>
        </w:rPr>
        <w:t xml:space="preserve">    6.2. Срочные обязательства финансового характера </w:t>
      </w:r>
      <w:hyperlink r:id="rId29" w:anchor="Par628" w:tooltip="Ссылка на текущий документ" w:history="1">
        <w:r>
          <w:rPr>
            <w:rStyle w:val="a3"/>
            <w:rFonts w:ascii="Arial" w:hAnsi="Arial" w:cs="Arial"/>
            <w:sz w:val="24"/>
            <w:szCs w:val="24"/>
          </w:rPr>
          <w:t>&lt;24&gt;</w:t>
        </w:r>
      </w:hyperlink>
    </w:p>
    <w:p w:rsidR="008D5AF3" w:rsidRDefault="008D5AF3" w:rsidP="008D5AF3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78"/>
        <w:gridCol w:w="1792"/>
        <w:gridCol w:w="1456"/>
        <w:gridCol w:w="1694"/>
        <w:gridCol w:w="2785"/>
        <w:gridCol w:w="1302"/>
      </w:tblGrid>
      <w:tr w:rsidR="008D5AF3" w:rsidTr="008D5AF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обязательства </w:t>
            </w:r>
            <w:hyperlink r:id="rId30" w:anchor="Par629" w:tooltip="Ссылка на текущий документ" w:history="1">
              <w:r>
                <w:rPr>
                  <w:rStyle w:val="a3"/>
                  <w:sz w:val="24"/>
                  <w:szCs w:val="24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Кредитор (должник) </w:t>
            </w:r>
            <w:hyperlink r:id="rId31" w:anchor="Par630" w:tooltip="Ссылка на текущий документ" w:history="1">
              <w:r>
                <w:rPr>
                  <w:rStyle w:val="a3"/>
                  <w:sz w:val="24"/>
                  <w:szCs w:val="24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возникнов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</w:t>
            </w:r>
            <w:hyperlink r:id="rId32" w:anchor="Par631" w:tooltip="Ссылка на текущий документ" w:history="1">
              <w:r>
                <w:rPr>
                  <w:rStyle w:val="a3"/>
                  <w:sz w:val="24"/>
                  <w:szCs w:val="24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обязательс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ва/размер обязател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ства по состоянию на отчетную дату </w:t>
            </w:r>
            <w:hyperlink r:id="rId33" w:anchor="Par632" w:tooltip="Ссылка на текущий документ" w:history="1">
              <w:r>
                <w:rPr>
                  <w:rStyle w:val="a3"/>
                  <w:sz w:val="24"/>
                  <w:szCs w:val="24"/>
                </w:rPr>
                <w:t>&lt;28&gt;</w:t>
              </w:r>
            </w:hyperlink>
            <w:r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тельства </w:t>
            </w:r>
            <w:hyperlink r:id="rId34" w:anchor="Par633" w:tooltip="Ссылка на текущий документ" w:history="1">
              <w:r>
                <w:rPr>
                  <w:rStyle w:val="a3"/>
                  <w:sz w:val="24"/>
                  <w:szCs w:val="24"/>
                </w:rPr>
                <w:t>&lt;29&gt;</w:t>
              </w:r>
            </w:hyperlink>
          </w:p>
        </w:tc>
      </w:tr>
      <w:tr w:rsidR="008D5AF3" w:rsidTr="008D5AF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D5AF3" w:rsidTr="008D5AF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5AF3" w:rsidTr="008D5AF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AF3" w:rsidRDefault="008D5AF3" w:rsidP="008D5A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F3" w:rsidRDefault="008D5AF3" w:rsidP="008D5AF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8D5AF3" w:rsidRDefault="008D5AF3" w:rsidP="008D5AF3">
      <w:pPr>
        <w:pStyle w:val="ConsPlusNormal"/>
        <w:jc w:val="both"/>
        <w:rPr>
          <w:sz w:val="24"/>
          <w:szCs w:val="24"/>
        </w:rPr>
      </w:pPr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Достоверность и полноту настоящих сведений подтверждаю.</w:t>
      </w:r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"__" _______________ 20__ г. ______________________________________________</w:t>
      </w:r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(подпись лица, представляющего сведения)</w:t>
      </w:r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D5AF3" w:rsidRDefault="008D5AF3" w:rsidP="008D5AF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(Ф.И.О. и подпись лица, принявшего справку)</w:t>
      </w:r>
    </w:p>
    <w:p w:rsidR="008D5AF3" w:rsidRDefault="008D5AF3" w:rsidP="008D5AF3">
      <w:pPr>
        <w:pStyle w:val="ConsPlusNormal"/>
        <w:jc w:val="both"/>
        <w:rPr>
          <w:sz w:val="24"/>
          <w:szCs w:val="24"/>
        </w:rPr>
      </w:pPr>
    </w:p>
    <w:p w:rsidR="008D5AF3" w:rsidRDefault="008D5AF3" w:rsidP="008D5AF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</w:t>
      </w:r>
    </w:p>
    <w:p w:rsidR="008D5AF3" w:rsidRDefault="008D5AF3" w:rsidP="008D5AF3">
      <w:pPr>
        <w:pStyle w:val="ConsPlusNormal"/>
        <w:ind w:firstLine="540"/>
        <w:jc w:val="both"/>
        <w:rPr>
          <w:sz w:val="24"/>
          <w:szCs w:val="24"/>
        </w:rPr>
      </w:pPr>
      <w:bookmarkStart w:id="14" w:name="Par605"/>
      <w:bookmarkEnd w:id="14"/>
      <w:r>
        <w:rPr>
          <w:sz w:val="24"/>
          <w:szCs w:val="24"/>
        </w:rPr>
        <w:t>&lt;1</w:t>
      </w:r>
      <w:proofErr w:type="gramStart"/>
      <w:r>
        <w:rPr>
          <w:sz w:val="24"/>
          <w:szCs w:val="24"/>
        </w:rPr>
        <w:t>&gt; З</w:t>
      </w:r>
      <w:proofErr w:type="gramEnd"/>
      <w:r>
        <w:rPr>
          <w:sz w:val="24"/>
          <w:szCs w:val="24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ми Российской Федерации.</w:t>
      </w:r>
    </w:p>
    <w:p w:rsidR="008D5AF3" w:rsidRDefault="008D5AF3" w:rsidP="008D5AF3">
      <w:pPr>
        <w:pStyle w:val="ConsPlusNormal"/>
        <w:ind w:firstLine="540"/>
        <w:jc w:val="both"/>
        <w:rPr>
          <w:sz w:val="24"/>
          <w:szCs w:val="24"/>
        </w:rPr>
      </w:pPr>
      <w:bookmarkStart w:id="15" w:name="Par606"/>
      <w:bookmarkEnd w:id="15"/>
      <w:r>
        <w:rPr>
          <w:sz w:val="24"/>
          <w:szCs w:val="24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8D5AF3" w:rsidRDefault="008D5AF3" w:rsidP="008D5AF3">
      <w:pPr>
        <w:pStyle w:val="ConsPlusNormal"/>
        <w:ind w:firstLine="540"/>
        <w:jc w:val="both"/>
        <w:rPr>
          <w:sz w:val="24"/>
          <w:szCs w:val="24"/>
        </w:rPr>
      </w:pPr>
      <w:bookmarkStart w:id="16" w:name="Par607"/>
      <w:bookmarkEnd w:id="16"/>
      <w:r>
        <w:rPr>
          <w:sz w:val="24"/>
          <w:szCs w:val="24"/>
        </w:rPr>
        <w:t>&lt;3</w:t>
      </w:r>
      <w:proofErr w:type="gramStart"/>
      <w:r>
        <w:rPr>
          <w:sz w:val="24"/>
          <w:szCs w:val="24"/>
        </w:rPr>
        <w:t>&gt; У</w:t>
      </w:r>
      <w:proofErr w:type="gramEnd"/>
      <w:r>
        <w:rPr>
          <w:sz w:val="24"/>
          <w:szCs w:val="24"/>
        </w:rPr>
        <w:t>казываются доходы (включая пенсии, пособия, иные выплаты) за отчетный период.</w:t>
      </w:r>
    </w:p>
    <w:p w:rsidR="008D5AF3" w:rsidRDefault="008D5AF3" w:rsidP="008D5AF3">
      <w:pPr>
        <w:pStyle w:val="ConsPlusNormal"/>
        <w:ind w:firstLine="540"/>
        <w:jc w:val="both"/>
        <w:rPr>
          <w:sz w:val="24"/>
          <w:szCs w:val="24"/>
        </w:rPr>
      </w:pPr>
      <w:bookmarkStart w:id="17" w:name="Par608"/>
      <w:bookmarkEnd w:id="17"/>
      <w:r>
        <w:rPr>
          <w:sz w:val="24"/>
          <w:szCs w:val="24"/>
        </w:rPr>
        <w:t xml:space="preserve">&lt;4&gt; Доход, полученный в иностранной валюте, указывается в рублях по курсу </w:t>
      </w:r>
      <w:r>
        <w:rPr>
          <w:sz w:val="24"/>
          <w:szCs w:val="24"/>
        </w:rPr>
        <w:lastRenderedPageBreak/>
        <w:t>Банка России на дату получения дохода.</w:t>
      </w:r>
    </w:p>
    <w:p w:rsidR="008D5AF3" w:rsidRDefault="008D5AF3" w:rsidP="008D5AF3">
      <w:pPr>
        <w:pStyle w:val="ConsPlusNormal"/>
        <w:ind w:firstLine="540"/>
        <w:jc w:val="both"/>
        <w:rPr>
          <w:sz w:val="24"/>
          <w:szCs w:val="24"/>
        </w:rPr>
      </w:pPr>
      <w:bookmarkStart w:id="18" w:name="Par609"/>
      <w:bookmarkEnd w:id="18"/>
      <w:r>
        <w:rPr>
          <w:sz w:val="24"/>
          <w:szCs w:val="24"/>
        </w:rPr>
        <w:t xml:space="preserve">&lt;5&gt; Сведения о расходах представляются в случаях, установленных статьей 3 Федерального закона от 3 декабря 2012 г. N 230-ФЗ "О </w:t>
      </w:r>
      <w:proofErr w:type="gramStart"/>
      <w:r>
        <w:rPr>
          <w:sz w:val="24"/>
          <w:szCs w:val="24"/>
        </w:rPr>
        <w:t>контроле за</w:t>
      </w:r>
      <w:proofErr w:type="gramEnd"/>
      <w:r>
        <w:rPr>
          <w:sz w:val="24"/>
          <w:szCs w:val="24"/>
        </w:rPr>
        <w:t xml:space="preserve"> соответствием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>дел не заполняется.</w:t>
      </w:r>
    </w:p>
    <w:p w:rsidR="008D5AF3" w:rsidRDefault="008D5AF3" w:rsidP="008D5AF3">
      <w:pPr>
        <w:pStyle w:val="ConsPlusNormal"/>
        <w:ind w:firstLine="540"/>
        <w:jc w:val="both"/>
        <w:rPr>
          <w:sz w:val="24"/>
          <w:szCs w:val="24"/>
        </w:rPr>
      </w:pPr>
      <w:bookmarkStart w:id="19" w:name="Par610"/>
      <w:bookmarkEnd w:id="19"/>
      <w:r>
        <w:rPr>
          <w:sz w:val="24"/>
          <w:szCs w:val="24"/>
        </w:rPr>
        <w:t>&lt;6</w:t>
      </w:r>
      <w:proofErr w:type="gramStart"/>
      <w:r>
        <w:rPr>
          <w:sz w:val="24"/>
          <w:szCs w:val="24"/>
        </w:rPr>
        <w:t>&gt; У</w:t>
      </w:r>
      <w:proofErr w:type="gramEnd"/>
      <w:r>
        <w:rPr>
          <w:sz w:val="24"/>
          <w:szCs w:val="24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8D5AF3" w:rsidRDefault="008D5AF3" w:rsidP="008D5AF3">
      <w:pPr>
        <w:pStyle w:val="ConsPlusNormal"/>
        <w:ind w:firstLine="540"/>
        <w:jc w:val="both"/>
        <w:rPr>
          <w:sz w:val="24"/>
          <w:szCs w:val="24"/>
        </w:rPr>
      </w:pPr>
      <w:bookmarkStart w:id="20" w:name="Par611"/>
      <w:bookmarkEnd w:id="20"/>
      <w:r>
        <w:rPr>
          <w:sz w:val="24"/>
          <w:szCs w:val="24"/>
        </w:rPr>
        <w:t>&lt;7</w:t>
      </w:r>
      <w:proofErr w:type="gramStart"/>
      <w:r>
        <w:rPr>
          <w:sz w:val="24"/>
          <w:szCs w:val="24"/>
        </w:rPr>
        <w:t>&gt; У</w:t>
      </w:r>
      <w:proofErr w:type="gramEnd"/>
      <w:r>
        <w:rPr>
          <w:sz w:val="24"/>
          <w:szCs w:val="24"/>
        </w:rPr>
        <w:t>казывается вид собственности (индивидуальная, долевая, общая); для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вместной собственности указываются иные лица (Ф.И.О. или наименование), в собс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8D5AF3" w:rsidRDefault="008D5AF3" w:rsidP="008D5AF3">
      <w:pPr>
        <w:pStyle w:val="ConsPlusNormal"/>
        <w:ind w:firstLine="540"/>
        <w:jc w:val="both"/>
        <w:rPr>
          <w:sz w:val="24"/>
          <w:szCs w:val="24"/>
        </w:rPr>
      </w:pPr>
      <w:bookmarkStart w:id="21" w:name="Par612"/>
      <w:bookmarkEnd w:id="21"/>
      <w:r>
        <w:rPr>
          <w:sz w:val="24"/>
          <w:szCs w:val="24"/>
        </w:rPr>
        <w:t>&lt;8</w:t>
      </w:r>
      <w:proofErr w:type="gramStart"/>
      <w:r>
        <w:rPr>
          <w:sz w:val="24"/>
          <w:szCs w:val="24"/>
        </w:rPr>
        <w:t>&gt; У</w:t>
      </w:r>
      <w:proofErr w:type="gramEnd"/>
      <w:r>
        <w:rPr>
          <w:sz w:val="24"/>
          <w:szCs w:val="24"/>
        </w:rPr>
        <w:t>казываются наименование и реквизиты документа, являющегося законным основанием для возникновения права собственности, а также в случаях, предусмо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ренных частью 1 статьи 4 Федерального закона от 7 мая 2013 г. N 79-ФЗ "О запрете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дельным категориям лиц открывать и иметь счета (вклады), хранить наличные дене</w:t>
      </w:r>
      <w:r>
        <w:rPr>
          <w:sz w:val="24"/>
          <w:szCs w:val="24"/>
        </w:rPr>
        <w:t>ж</w:t>
      </w:r>
      <w:r>
        <w:rPr>
          <w:sz w:val="24"/>
          <w:szCs w:val="24"/>
        </w:rPr>
        <w:t>ные средства и ценности в иностранных банках, расположенных за пределами терр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тории Российской Федерации, владеть и (или) пользоваться иностранными финанс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выми инструментами", источник получения средств, за счет которых приобретено им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щество.</w:t>
      </w:r>
    </w:p>
    <w:p w:rsidR="008D5AF3" w:rsidRDefault="008D5AF3" w:rsidP="008D5AF3">
      <w:pPr>
        <w:pStyle w:val="ConsPlusNormal"/>
        <w:ind w:firstLine="540"/>
        <w:jc w:val="both"/>
        <w:rPr>
          <w:sz w:val="24"/>
          <w:szCs w:val="24"/>
        </w:rPr>
      </w:pPr>
      <w:bookmarkStart w:id="22" w:name="Par613"/>
      <w:bookmarkEnd w:id="22"/>
      <w:r>
        <w:rPr>
          <w:sz w:val="24"/>
          <w:szCs w:val="24"/>
        </w:rPr>
        <w:t>&lt;9</w:t>
      </w:r>
      <w:proofErr w:type="gramStart"/>
      <w:r>
        <w:rPr>
          <w:sz w:val="24"/>
          <w:szCs w:val="24"/>
        </w:rPr>
        <w:t>&gt; У</w:t>
      </w:r>
      <w:proofErr w:type="gramEnd"/>
      <w:r>
        <w:rPr>
          <w:sz w:val="24"/>
          <w:szCs w:val="24"/>
        </w:rPr>
        <w:t>казывается вид земельного участка (пая, доли): под индивидуальное ж</w:t>
      </w:r>
      <w:r>
        <w:rPr>
          <w:sz w:val="24"/>
          <w:szCs w:val="24"/>
        </w:rPr>
        <w:t>и</w:t>
      </w:r>
      <w:r>
        <w:rPr>
          <w:sz w:val="24"/>
          <w:szCs w:val="24"/>
        </w:rPr>
        <w:t>лищное строительство, дачный, садовый, приусадебный, огородный и другие.</w:t>
      </w:r>
    </w:p>
    <w:p w:rsidR="008D5AF3" w:rsidRDefault="008D5AF3" w:rsidP="008D5AF3">
      <w:pPr>
        <w:pStyle w:val="ConsPlusNormal"/>
        <w:ind w:firstLine="540"/>
        <w:jc w:val="both"/>
        <w:rPr>
          <w:sz w:val="24"/>
          <w:szCs w:val="24"/>
        </w:rPr>
      </w:pPr>
      <w:bookmarkStart w:id="23" w:name="Par614"/>
      <w:bookmarkEnd w:id="23"/>
      <w:r>
        <w:rPr>
          <w:sz w:val="24"/>
          <w:szCs w:val="24"/>
        </w:rPr>
        <w:t>&lt;10</w:t>
      </w:r>
      <w:proofErr w:type="gramStart"/>
      <w:r>
        <w:rPr>
          <w:sz w:val="24"/>
          <w:szCs w:val="24"/>
        </w:rPr>
        <w:t>&gt; У</w:t>
      </w:r>
      <w:proofErr w:type="gramEnd"/>
      <w:r>
        <w:rPr>
          <w:sz w:val="24"/>
          <w:szCs w:val="24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8D5AF3" w:rsidRDefault="008D5AF3" w:rsidP="008D5AF3">
      <w:pPr>
        <w:pStyle w:val="ConsPlusNormal"/>
        <w:ind w:firstLine="540"/>
        <w:jc w:val="both"/>
        <w:rPr>
          <w:sz w:val="24"/>
          <w:szCs w:val="24"/>
        </w:rPr>
      </w:pPr>
      <w:bookmarkStart w:id="24" w:name="Par615"/>
      <w:bookmarkEnd w:id="24"/>
      <w:r>
        <w:rPr>
          <w:sz w:val="24"/>
          <w:szCs w:val="24"/>
        </w:rPr>
        <w:t>&lt;11</w:t>
      </w:r>
      <w:proofErr w:type="gramStart"/>
      <w:r>
        <w:rPr>
          <w:sz w:val="24"/>
          <w:szCs w:val="24"/>
        </w:rPr>
        <w:t>&gt; У</w:t>
      </w:r>
      <w:proofErr w:type="gramEnd"/>
      <w:r>
        <w:rPr>
          <w:sz w:val="24"/>
          <w:szCs w:val="24"/>
        </w:rPr>
        <w:t>казываются вид счета (депозитный, текущий, расчетный, ссудный и другие) и валюта счета.</w:t>
      </w:r>
    </w:p>
    <w:p w:rsidR="008D5AF3" w:rsidRDefault="008D5AF3" w:rsidP="008D5AF3">
      <w:pPr>
        <w:pStyle w:val="ConsPlusNormal"/>
        <w:ind w:firstLine="540"/>
        <w:jc w:val="both"/>
        <w:rPr>
          <w:sz w:val="24"/>
          <w:szCs w:val="24"/>
        </w:rPr>
      </w:pPr>
      <w:bookmarkStart w:id="25" w:name="Par616"/>
      <w:bookmarkEnd w:id="25"/>
      <w:r>
        <w:rPr>
          <w:sz w:val="24"/>
          <w:szCs w:val="24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8D5AF3" w:rsidRDefault="008D5AF3" w:rsidP="008D5AF3">
      <w:pPr>
        <w:pStyle w:val="ConsPlusNormal"/>
        <w:ind w:firstLine="540"/>
        <w:jc w:val="both"/>
        <w:rPr>
          <w:sz w:val="24"/>
          <w:szCs w:val="24"/>
        </w:rPr>
      </w:pPr>
      <w:bookmarkStart w:id="26" w:name="Par617"/>
      <w:bookmarkEnd w:id="26"/>
      <w:r>
        <w:rPr>
          <w:sz w:val="24"/>
          <w:szCs w:val="24"/>
        </w:rPr>
        <w:t>&lt;13</w:t>
      </w:r>
      <w:proofErr w:type="gramStart"/>
      <w:r>
        <w:rPr>
          <w:sz w:val="24"/>
          <w:szCs w:val="24"/>
        </w:rPr>
        <w:t>&gt; У</w:t>
      </w:r>
      <w:proofErr w:type="gramEnd"/>
      <w:r>
        <w:rPr>
          <w:sz w:val="24"/>
          <w:szCs w:val="24"/>
        </w:rPr>
        <w:t>казывается общая сумма денежных поступлений на счет за отчетный пер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од в случаях, если указанная сумма превышает общий доход лица и его супруга (су</w:t>
      </w:r>
      <w:r>
        <w:rPr>
          <w:sz w:val="24"/>
          <w:szCs w:val="24"/>
        </w:rPr>
        <w:t>п</w:t>
      </w:r>
      <w:r>
        <w:rPr>
          <w:sz w:val="24"/>
          <w:szCs w:val="24"/>
        </w:rPr>
        <w:t>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риод. Для счетов в иностранной валюте сумма указывается в рублях по курсу Банка России на отчетную дату.</w:t>
      </w:r>
    </w:p>
    <w:p w:rsidR="008D5AF3" w:rsidRDefault="008D5AF3" w:rsidP="008D5AF3">
      <w:pPr>
        <w:pStyle w:val="ConsPlusNormal"/>
        <w:ind w:firstLine="540"/>
        <w:jc w:val="both"/>
        <w:rPr>
          <w:sz w:val="24"/>
          <w:szCs w:val="24"/>
        </w:rPr>
      </w:pPr>
      <w:bookmarkStart w:id="27" w:name="Par618"/>
      <w:bookmarkEnd w:id="27"/>
      <w:r>
        <w:rPr>
          <w:sz w:val="24"/>
          <w:szCs w:val="24"/>
        </w:rPr>
        <w:t>&lt;14</w:t>
      </w:r>
      <w:proofErr w:type="gramStart"/>
      <w:r>
        <w:rPr>
          <w:sz w:val="24"/>
          <w:szCs w:val="24"/>
        </w:rPr>
        <w:t>&gt; У</w:t>
      </w:r>
      <w:proofErr w:type="gramEnd"/>
      <w:r>
        <w:rPr>
          <w:sz w:val="24"/>
          <w:szCs w:val="24"/>
        </w:rPr>
        <w:t>казываются полное или сокращенное официальное наименование орган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зации и ее организационно-правовая форма (акционерное общество, общество с огр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ниченной ответственностью, товарищество, производственный кооператив, фонд и другие).</w:t>
      </w:r>
    </w:p>
    <w:p w:rsidR="008D5AF3" w:rsidRDefault="008D5AF3" w:rsidP="008D5AF3">
      <w:pPr>
        <w:pStyle w:val="ConsPlusNormal"/>
        <w:ind w:firstLine="540"/>
        <w:jc w:val="both"/>
        <w:rPr>
          <w:sz w:val="24"/>
          <w:szCs w:val="24"/>
        </w:rPr>
      </w:pPr>
      <w:bookmarkStart w:id="28" w:name="Par619"/>
      <w:bookmarkEnd w:id="28"/>
      <w:r>
        <w:rPr>
          <w:sz w:val="24"/>
          <w:szCs w:val="24"/>
        </w:rPr>
        <w:t>&lt;15&gt; Уставный капитал указывается согласно учредительным документам орган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зации по состоянию на отчетную дату. Для уставных капиталов, выраженных в ин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странной валюте, уставный капитал указывается в рублях по курсу Банка России на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четную дату.</w:t>
      </w:r>
    </w:p>
    <w:p w:rsidR="008D5AF3" w:rsidRDefault="008D5AF3" w:rsidP="008D5AF3">
      <w:pPr>
        <w:pStyle w:val="ConsPlusNormal"/>
        <w:ind w:firstLine="540"/>
        <w:jc w:val="both"/>
        <w:rPr>
          <w:sz w:val="24"/>
          <w:szCs w:val="24"/>
        </w:rPr>
      </w:pPr>
      <w:bookmarkStart w:id="29" w:name="Par620"/>
      <w:bookmarkEnd w:id="29"/>
      <w:r>
        <w:rPr>
          <w:sz w:val="24"/>
          <w:szCs w:val="24"/>
        </w:rPr>
        <w:t>&lt;16&gt; Доля участия выражается в процентах от уставного капитала. Для акционе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ных обществ указываются также номинальная стоимость и количество акций.</w:t>
      </w:r>
    </w:p>
    <w:p w:rsidR="008D5AF3" w:rsidRDefault="008D5AF3" w:rsidP="008D5AF3">
      <w:pPr>
        <w:pStyle w:val="ConsPlusNormal"/>
        <w:ind w:firstLine="540"/>
        <w:jc w:val="both"/>
        <w:rPr>
          <w:sz w:val="24"/>
          <w:szCs w:val="24"/>
        </w:rPr>
      </w:pPr>
      <w:bookmarkStart w:id="30" w:name="Par621"/>
      <w:bookmarkEnd w:id="30"/>
      <w:r>
        <w:rPr>
          <w:sz w:val="24"/>
          <w:szCs w:val="24"/>
        </w:rPr>
        <w:t>&lt;17</w:t>
      </w:r>
      <w:proofErr w:type="gramStart"/>
      <w:r>
        <w:rPr>
          <w:sz w:val="24"/>
          <w:szCs w:val="24"/>
        </w:rPr>
        <w:t>&gt; У</w:t>
      </w:r>
      <w:proofErr w:type="gramEnd"/>
      <w:r>
        <w:rPr>
          <w:sz w:val="24"/>
          <w:szCs w:val="24"/>
        </w:rPr>
        <w:t>казываются основание приобретения доли участия (учредительный дог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8D5AF3" w:rsidRDefault="008D5AF3" w:rsidP="008D5AF3">
      <w:pPr>
        <w:pStyle w:val="ConsPlusNormal"/>
        <w:ind w:firstLine="540"/>
        <w:jc w:val="both"/>
        <w:rPr>
          <w:sz w:val="24"/>
          <w:szCs w:val="24"/>
        </w:rPr>
      </w:pPr>
      <w:bookmarkStart w:id="31" w:name="Par622"/>
      <w:bookmarkEnd w:id="31"/>
      <w:r>
        <w:rPr>
          <w:sz w:val="24"/>
          <w:szCs w:val="24"/>
        </w:rPr>
        <w:t>&lt;18</w:t>
      </w:r>
      <w:proofErr w:type="gramStart"/>
      <w:r>
        <w:rPr>
          <w:sz w:val="24"/>
          <w:szCs w:val="24"/>
        </w:rPr>
        <w:t>&gt; У</w:t>
      </w:r>
      <w:proofErr w:type="gramEnd"/>
      <w:r>
        <w:rPr>
          <w:sz w:val="24"/>
          <w:szCs w:val="24"/>
        </w:rPr>
        <w:t xml:space="preserve">казываются все ценные бумаги по видам (облигации, векселя и другие), за </w:t>
      </w:r>
      <w:r>
        <w:rPr>
          <w:sz w:val="24"/>
          <w:szCs w:val="24"/>
        </w:rPr>
        <w:lastRenderedPageBreak/>
        <w:t xml:space="preserve">исключением акций, указанных в </w:t>
      </w:r>
      <w:hyperlink r:id="rId35" w:anchor="Par428" w:tooltip="Ссылка на текущий документ" w:history="1">
        <w:r>
          <w:rPr>
            <w:rStyle w:val="a3"/>
            <w:sz w:val="24"/>
            <w:szCs w:val="24"/>
          </w:rPr>
          <w:t>подразделе 5.1</w:t>
        </w:r>
      </w:hyperlink>
      <w:r>
        <w:rPr>
          <w:sz w:val="24"/>
          <w:szCs w:val="24"/>
        </w:rPr>
        <w:t xml:space="preserve"> "Акции и иное участие в коммерч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ских организациях и фондах".</w:t>
      </w:r>
    </w:p>
    <w:p w:rsidR="008D5AF3" w:rsidRDefault="008D5AF3" w:rsidP="008D5AF3">
      <w:pPr>
        <w:pStyle w:val="ConsPlusNormal"/>
        <w:ind w:firstLine="540"/>
        <w:jc w:val="both"/>
        <w:rPr>
          <w:sz w:val="24"/>
          <w:szCs w:val="24"/>
        </w:rPr>
      </w:pPr>
      <w:bookmarkStart w:id="32" w:name="Par623"/>
      <w:bookmarkEnd w:id="32"/>
      <w:r>
        <w:rPr>
          <w:sz w:val="24"/>
          <w:szCs w:val="24"/>
        </w:rPr>
        <w:t>&lt;19</w:t>
      </w:r>
      <w:proofErr w:type="gramStart"/>
      <w:r>
        <w:rPr>
          <w:sz w:val="24"/>
          <w:szCs w:val="24"/>
        </w:rPr>
        <w:t>&gt; У</w:t>
      </w:r>
      <w:proofErr w:type="gramEnd"/>
      <w:r>
        <w:rPr>
          <w:sz w:val="24"/>
          <w:szCs w:val="24"/>
        </w:rPr>
        <w:t>казывается общая стоимость ценных бумаг данного вида исходя из стоим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мость указывается в рублях по курсу Банка России на отчетную дату.</w:t>
      </w:r>
    </w:p>
    <w:p w:rsidR="008D5AF3" w:rsidRDefault="008D5AF3" w:rsidP="008D5AF3">
      <w:pPr>
        <w:pStyle w:val="ConsPlusNormal"/>
        <w:ind w:firstLine="540"/>
        <w:jc w:val="both"/>
        <w:rPr>
          <w:sz w:val="24"/>
          <w:szCs w:val="24"/>
        </w:rPr>
      </w:pPr>
      <w:bookmarkStart w:id="33" w:name="Par624"/>
      <w:bookmarkEnd w:id="33"/>
      <w:r>
        <w:rPr>
          <w:sz w:val="24"/>
          <w:szCs w:val="24"/>
        </w:rPr>
        <w:t>&lt;20</w:t>
      </w:r>
      <w:proofErr w:type="gramStart"/>
      <w:r>
        <w:rPr>
          <w:sz w:val="24"/>
          <w:szCs w:val="24"/>
        </w:rPr>
        <w:t>&gt; У</w:t>
      </w:r>
      <w:proofErr w:type="gramEnd"/>
      <w:r>
        <w:rPr>
          <w:sz w:val="24"/>
          <w:szCs w:val="24"/>
        </w:rPr>
        <w:t>казываются по состоянию на отчетную дату.</w:t>
      </w:r>
    </w:p>
    <w:p w:rsidR="008D5AF3" w:rsidRDefault="008D5AF3" w:rsidP="008D5AF3">
      <w:pPr>
        <w:pStyle w:val="ConsPlusNormal"/>
        <w:ind w:firstLine="540"/>
        <w:jc w:val="both"/>
        <w:rPr>
          <w:sz w:val="24"/>
          <w:szCs w:val="24"/>
        </w:rPr>
      </w:pPr>
      <w:bookmarkStart w:id="34" w:name="Par625"/>
      <w:bookmarkEnd w:id="34"/>
      <w:r>
        <w:rPr>
          <w:sz w:val="24"/>
          <w:szCs w:val="24"/>
        </w:rPr>
        <w:t>&lt;21</w:t>
      </w:r>
      <w:proofErr w:type="gramStart"/>
      <w:r>
        <w:rPr>
          <w:sz w:val="24"/>
          <w:szCs w:val="24"/>
        </w:rPr>
        <w:t>&gt; У</w:t>
      </w:r>
      <w:proofErr w:type="gramEnd"/>
      <w:r>
        <w:rPr>
          <w:sz w:val="24"/>
          <w:szCs w:val="24"/>
        </w:rPr>
        <w:t>казывается вид недвижимого имущества (земельный участок, жилой дом, дача и другие).</w:t>
      </w:r>
    </w:p>
    <w:p w:rsidR="008D5AF3" w:rsidRDefault="008D5AF3" w:rsidP="008D5AF3">
      <w:pPr>
        <w:pStyle w:val="ConsPlusNormal"/>
        <w:ind w:firstLine="540"/>
        <w:jc w:val="both"/>
        <w:rPr>
          <w:sz w:val="24"/>
          <w:szCs w:val="24"/>
        </w:rPr>
      </w:pPr>
      <w:bookmarkStart w:id="35" w:name="Par626"/>
      <w:bookmarkEnd w:id="35"/>
      <w:r>
        <w:rPr>
          <w:sz w:val="24"/>
          <w:szCs w:val="24"/>
        </w:rPr>
        <w:t>&lt;22</w:t>
      </w:r>
      <w:proofErr w:type="gramStart"/>
      <w:r>
        <w:rPr>
          <w:sz w:val="24"/>
          <w:szCs w:val="24"/>
        </w:rPr>
        <w:t>&gt; У</w:t>
      </w:r>
      <w:proofErr w:type="gramEnd"/>
      <w:r>
        <w:rPr>
          <w:sz w:val="24"/>
          <w:szCs w:val="24"/>
        </w:rPr>
        <w:t>казываются вид пользования (аренда, безвозмездное пользование и др</w:t>
      </w:r>
      <w:r>
        <w:rPr>
          <w:sz w:val="24"/>
          <w:szCs w:val="24"/>
        </w:rPr>
        <w:t>у</w:t>
      </w:r>
      <w:r>
        <w:rPr>
          <w:sz w:val="24"/>
          <w:szCs w:val="24"/>
        </w:rPr>
        <w:t>гие) и сроки пользования.</w:t>
      </w:r>
    </w:p>
    <w:p w:rsidR="008D5AF3" w:rsidRDefault="008D5AF3" w:rsidP="008D5AF3">
      <w:pPr>
        <w:pStyle w:val="ConsPlusNormal"/>
        <w:ind w:firstLine="540"/>
        <w:jc w:val="both"/>
        <w:rPr>
          <w:sz w:val="24"/>
          <w:szCs w:val="24"/>
        </w:rPr>
      </w:pPr>
      <w:bookmarkStart w:id="36" w:name="Par627"/>
      <w:bookmarkEnd w:id="36"/>
      <w:r>
        <w:rPr>
          <w:sz w:val="24"/>
          <w:szCs w:val="24"/>
        </w:rPr>
        <w:t>&lt;23</w:t>
      </w:r>
      <w:proofErr w:type="gramStart"/>
      <w:r>
        <w:rPr>
          <w:sz w:val="24"/>
          <w:szCs w:val="24"/>
        </w:rPr>
        <w:t>&gt; У</w:t>
      </w:r>
      <w:proofErr w:type="gramEnd"/>
      <w:r>
        <w:rPr>
          <w:sz w:val="24"/>
          <w:szCs w:val="24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8D5AF3" w:rsidRDefault="008D5AF3" w:rsidP="008D5AF3">
      <w:pPr>
        <w:pStyle w:val="ConsPlusNormal"/>
        <w:ind w:firstLine="540"/>
        <w:jc w:val="both"/>
        <w:rPr>
          <w:sz w:val="24"/>
          <w:szCs w:val="24"/>
        </w:rPr>
      </w:pPr>
      <w:bookmarkStart w:id="37" w:name="Par628"/>
      <w:bookmarkEnd w:id="37"/>
      <w:r>
        <w:rPr>
          <w:sz w:val="24"/>
          <w:szCs w:val="24"/>
        </w:rPr>
        <w:t>&lt;24</w:t>
      </w:r>
      <w:proofErr w:type="gramStart"/>
      <w:r>
        <w:rPr>
          <w:sz w:val="24"/>
          <w:szCs w:val="24"/>
        </w:rPr>
        <w:t>&gt; У</w:t>
      </w:r>
      <w:proofErr w:type="gramEnd"/>
      <w:r>
        <w:rPr>
          <w:sz w:val="24"/>
          <w:szCs w:val="24"/>
        </w:rPr>
        <w:t>казываются имеющиеся на отчетную дату срочные обязательства фина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ляются.</w:t>
      </w:r>
    </w:p>
    <w:p w:rsidR="008D5AF3" w:rsidRDefault="008D5AF3" w:rsidP="008D5AF3">
      <w:pPr>
        <w:pStyle w:val="ConsPlusNormal"/>
        <w:ind w:firstLine="540"/>
        <w:jc w:val="both"/>
        <w:rPr>
          <w:sz w:val="24"/>
          <w:szCs w:val="24"/>
        </w:rPr>
      </w:pPr>
      <w:bookmarkStart w:id="38" w:name="Par629"/>
      <w:bookmarkEnd w:id="38"/>
      <w:r>
        <w:rPr>
          <w:sz w:val="24"/>
          <w:szCs w:val="24"/>
        </w:rPr>
        <w:t>&lt;25</w:t>
      </w:r>
      <w:proofErr w:type="gramStart"/>
      <w:r>
        <w:rPr>
          <w:sz w:val="24"/>
          <w:szCs w:val="24"/>
        </w:rPr>
        <w:t>&gt; У</w:t>
      </w:r>
      <w:proofErr w:type="gramEnd"/>
      <w:r>
        <w:rPr>
          <w:sz w:val="24"/>
          <w:szCs w:val="24"/>
        </w:rPr>
        <w:t>казывается существо обязательства (заем, кредит и другие).</w:t>
      </w:r>
    </w:p>
    <w:p w:rsidR="008D5AF3" w:rsidRDefault="008D5AF3" w:rsidP="008D5AF3">
      <w:pPr>
        <w:pStyle w:val="ConsPlusNormal"/>
        <w:ind w:firstLine="540"/>
        <w:jc w:val="both"/>
        <w:rPr>
          <w:sz w:val="24"/>
          <w:szCs w:val="24"/>
        </w:rPr>
      </w:pPr>
      <w:bookmarkStart w:id="39" w:name="Par630"/>
      <w:bookmarkEnd w:id="39"/>
      <w:r>
        <w:rPr>
          <w:sz w:val="24"/>
          <w:szCs w:val="24"/>
        </w:rPr>
        <w:t>&lt;26</w:t>
      </w:r>
      <w:proofErr w:type="gramStart"/>
      <w:r>
        <w:rPr>
          <w:sz w:val="24"/>
          <w:szCs w:val="24"/>
        </w:rPr>
        <w:t>&gt; У</w:t>
      </w:r>
      <w:proofErr w:type="gramEnd"/>
      <w:r>
        <w:rPr>
          <w:sz w:val="24"/>
          <w:szCs w:val="24"/>
        </w:rPr>
        <w:t>казывается вторая сторона обязательства: кредитор или должник, его ф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милия, имя и отчество (наименование юридического лица), адрес.</w:t>
      </w:r>
    </w:p>
    <w:p w:rsidR="008D5AF3" w:rsidRDefault="008D5AF3" w:rsidP="008D5AF3">
      <w:pPr>
        <w:pStyle w:val="ConsPlusNormal"/>
        <w:ind w:firstLine="540"/>
        <w:jc w:val="both"/>
        <w:rPr>
          <w:sz w:val="24"/>
          <w:szCs w:val="24"/>
        </w:rPr>
      </w:pPr>
      <w:bookmarkStart w:id="40" w:name="Par631"/>
      <w:bookmarkEnd w:id="40"/>
      <w:r>
        <w:rPr>
          <w:sz w:val="24"/>
          <w:szCs w:val="24"/>
        </w:rPr>
        <w:t>&lt;27</w:t>
      </w:r>
      <w:proofErr w:type="gramStart"/>
      <w:r>
        <w:rPr>
          <w:sz w:val="24"/>
          <w:szCs w:val="24"/>
        </w:rPr>
        <w:t>&gt; У</w:t>
      </w:r>
      <w:proofErr w:type="gramEnd"/>
      <w:r>
        <w:rPr>
          <w:sz w:val="24"/>
          <w:szCs w:val="24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8D5AF3" w:rsidRDefault="008D5AF3" w:rsidP="008D5AF3">
      <w:pPr>
        <w:pStyle w:val="ConsPlusNormal"/>
        <w:ind w:firstLine="540"/>
        <w:jc w:val="both"/>
        <w:rPr>
          <w:sz w:val="24"/>
          <w:szCs w:val="24"/>
        </w:rPr>
      </w:pPr>
      <w:bookmarkStart w:id="41" w:name="Par632"/>
      <w:bookmarkEnd w:id="41"/>
      <w:r>
        <w:rPr>
          <w:sz w:val="24"/>
          <w:szCs w:val="24"/>
        </w:rPr>
        <w:t>&lt;28</w:t>
      </w:r>
      <w:proofErr w:type="gramStart"/>
      <w:r>
        <w:rPr>
          <w:sz w:val="24"/>
          <w:szCs w:val="24"/>
        </w:rPr>
        <w:t>&gt; У</w:t>
      </w:r>
      <w:proofErr w:type="gramEnd"/>
      <w:r>
        <w:rPr>
          <w:sz w:val="24"/>
          <w:szCs w:val="24"/>
        </w:rPr>
        <w:t>казываются сумма основного обязательства (без суммы процентов) и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>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8D5AF3" w:rsidRDefault="008D5AF3" w:rsidP="008D5AF3">
      <w:pPr>
        <w:pStyle w:val="ConsPlusNormal"/>
        <w:ind w:firstLine="540"/>
        <w:jc w:val="both"/>
        <w:rPr>
          <w:sz w:val="24"/>
          <w:szCs w:val="24"/>
        </w:rPr>
      </w:pPr>
      <w:bookmarkStart w:id="42" w:name="Par633"/>
      <w:bookmarkEnd w:id="42"/>
      <w:r>
        <w:rPr>
          <w:sz w:val="24"/>
          <w:szCs w:val="24"/>
        </w:rPr>
        <w:t>&lt;29</w:t>
      </w:r>
      <w:proofErr w:type="gramStart"/>
      <w:r>
        <w:rPr>
          <w:sz w:val="24"/>
          <w:szCs w:val="24"/>
        </w:rPr>
        <w:t>&gt; У</w:t>
      </w:r>
      <w:proofErr w:type="gramEnd"/>
      <w:r>
        <w:rPr>
          <w:sz w:val="24"/>
          <w:szCs w:val="24"/>
        </w:rPr>
        <w:t>казываются годовая процентная ставка обязательства, заложенное в обе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печение обязательства имущество, выданные в обеспечение обязательства гарантии и поручительства.</w:t>
      </w:r>
    </w:p>
    <w:p w:rsidR="008D5AF3" w:rsidRDefault="008D5AF3" w:rsidP="008D5AF3">
      <w:pPr>
        <w:pStyle w:val="ConsPlusNormal"/>
        <w:jc w:val="both"/>
        <w:rPr>
          <w:sz w:val="24"/>
          <w:szCs w:val="24"/>
        </w:rPr>
      </w:pPr>
    </w:p>
    <w:p w:rsidR="008D5AF3" w:rsidRDefault="008D5AF3" w:rsidP="008D5AF3">
      <w:pPr>
        <w:pStyle w:val="ConsPlusNormal"/>
        <w:jc w:val="both"/>
        <w:rPr>
          <w:sz w:val="24"/>
          <w:szCs w:val="24"/>
        </w:rPr>
      </w:pPr>
    </w:p>
    <w:p w:rsidR="008D5AF3" w:rsidRDefault="008D5AF3" w:rsidP="008D5AF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D5AF3" w:rsidRDefault="008D5AF3" w:rsidP="008D5AF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D5AF3" w:rsidRDefault="008D5AF3" w:rsidP="008D5AF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D5AF3" w:rsidRDefault="008D5AF3" w:rsidP="008D5AF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D5AF3" w:rsidRDefault="008D5AF3" w:rsidP="008D5AF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D5AF3" w:rsidRDefault="008D5AF3" w:rsidP="008D5AF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D5AF3" w:rsidRDefault="008D5AF3" w:rsidP="008D5AF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D5AF3" w:rsidRPr="006769EC" w:rsidRDefault="008D5AF3" w:rsidP="008D5AF3">
      <w:pPr>
        <w:rPr>
          <w:rFonts w:ascii="Arial" w:hAnsi="Arial" w:cs="Arial"/>
          <w:sz w:val="24"/>
          <w:szCs w:val="24"/>
        </w:rPr>
      </w:pPr>
    </w:p>
    <w:p w:rsidR="008D5AF3" w:rsidRPr="00AF73B6" w:rsidRDefault="008D5AF3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758AE" w:rsidRDefault="008B463F" w:rsidP="006758A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6758AE" w:rsidRDefault="006758AE" w:rsidP="006758A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758AE" w:rsidRDefault="006758AE" w:rsidP="006758AE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sectPr w:rsidR="006758AE" w:rsidSect="00B55C19">
      <w:pgSz w:w="11906" w:h="16838" w:code="9"/>
      <w:pgMar w:top="1134" w:right="567" w:bottom="1134" w:left="1418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C1723"/>
    <w:multiLevelType w:val="hybridMultilevel"/>
    <w:tmpl w:val="5CE2B722"/>
    <w:lvl w:ilvl="0" w:tplc="2E16591E">
      <w:start w:val="1"/>
      <w:numFmt w:val="decimal"/>
      <w:lvlText w:val="%1."/>
      <w:lvlJc w:val="left"/>
      <w:pPr>
        <w:ind w:left="1703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357"/>
  <w:doNotHyphenateCaps/>
  <w:drawingGridHorizontalSpacing w:val="26"/>
  <w:displayHorizontalDrawingGridEvery w:val="2"/>
  <w:characterSpacingControl w:val="doNotCompress"/>
  <w:compat/>
  <w:rsids>
    <w:rsidRoot w:val="008D76A7"/>
    <w:rsid w:val="000060C3"/>
    <w:rsid w:val="00013E81"/>
    <w:rsid w:val="00033823"/>
    <w:rsid w:val="00066793"/>
    <w:rsid w:val="00081FC5"/>
    <w:rsid w:val="00084E8F"/>
    <w:rsid w:val="000A61F0"/>
    <w:rsid w:val="000B042A"/>
    <w:rsid w:val="000C1F39"/>
    <w:rsid w:val="000C32AF"/>
    <w:rsid w:val="000E2912"/>
    <w:rsid w:val="001107A6"/>
    <w:rsid w:val="00111D0F"/>
    <w:rsid w:val="00112599"/>
    <w:rsid w:val="001220E1"/>
    <w:rsid w:val="0013671D"/>
    <w:rsid w:val="00143941"/>
    <w:rsid w:val="00170DD1"/>
    <w:rsid w:val="001836F5"/>
    <w:rsid w:val="00187B15"/>
    <w:rsid w:val="00197784"/>
    <w:rsid w:val="001F14EF"/>
    <w:rsid w:val="0022099B"/>
    <w:rsid w:val="0025201F"/>
    <w:rsid w:val="00284434"/>
    <w:rsid w:val="002924BB"/>
    <w:rsid w:val="002C61FB"/>
    <w:rsid w:val="002F4E43"/>
    <w:rsid w:val="0030787E"/>
    <w:rsid w:val="00325D25"/>
    <w:rsid w:val="003534BF"/>
    <w:rsid w:val="00360353"/>
    <w:rsid w:val="003625A1"/>
    <w:rsid w:val="0038462E"/>
    <w:rsid w:val="003A27BB"/>
    <w:rsid w:val="003B2485"/>
    <w:rsid w:val="003C2797"/>
    <w:rsid w:val="003E0B19"/>
    <w:rsid w:val="003E0D51"/>
    <w:rsid w:val="003E2CAB"/>
    <w:rsid w:val="00403731"/>
    <w:rsid w:val="00462E47"/>
    <w:rsid w:val="004A76DC"/>
    <w:rsid w:val="004E2F25"/>
    <w:rsid w:val="004F0EBF"/>
    <w:rsid w:val="005104F2"/>
    <w:rsid w:val="00514870"/>
    <w:rsid w:val="00531012"/>
    <w:rsid w:val="005330D7"/>
    <w:rsid w:val="005B300D"/>
    <w:rsid w:val="005C2E13"/>
    <w:rsid w:val="00617367"/>
    <w:rsid w:val="006265A4"/>
    <w:rsid w:val="0063364F"/>
    <w:rsid w:val="0064423E"/>
    <w:rsid w:val="00651ADB"/>
    <w:rsid w:val="00666B9C"/>
    <w:rsid w:val="006758AE"/>
    <w:rsid w:val="00685771"/>
    <w:rsid w:val="006C12A3"/>
    <w:rsid w:val="006D2C31"/>
    <w:rsid w:val="006D3C12"/>
    <w:rsid w:val="006D7227"/>
    <w:rsid w:val="006E496B"/>
    <w:rsid w:val="00735503"/>
    <w:rsid w:val="00786D86"/>
    <w:rsid w:val="007A31E6"/>
    <w:rsid w:val="007A7C38"/>
    <w:rsid w:val="007D3A5E"/>
    <w:rsid w:val="007D5E54"/>
    <w:rsid w:val="00800BE5"/>
    <w:rsid w:val="008032F6"/>
    <w:rsid w:val="00816636"/>
    <w:rsid w:val="00847494"/>
    <w:rsid w:val="00884891"/>
    <w:rsid w:val="008B463F"/>
    <w:rsid w:val="008D5AF3"/>
    <w:rsid w:val="008D76A7"/>
    <w:rsid w:val="00900624"/>
    <w:rsid w:val="00906220"/>
    <w:rsid w:val="00913D54"/>
    <w:rsid w:val="00916273"/>
    <w:rsid w:val="00951347"/>
    <w:rsid w:val="00954008"/>
    <w:rsid w:val="00984978"/>
    <w:rsid w:val="00985FA8"/>
    <w:rsid w:val="0098762A"/>
    <w:rsid w:val="009C7DA4"/>
    <w:rsid w:val="009F2D1C"/>
    <w:rsid w:val="00A03663"/>
    <w:rsid w:val="00A577BB"/>
    <w:rsid w:val="00AC37BC"/>
    <w:rsid w:val="00AD75DA"/>
    <w:rsid w:val="00AE432F"/>
    <w:rsid w:val="00AE5128"/>
    <w:rsid w:val="00AF73B6"/>
    <w:rsid w:val="00B264C1"/>
    <w:rsid w:val="00B55C19"/>
    <w:rsid w:val="00B63677"/>
    <w:rsid w:val="00B71F76"/>
    <w:rsid w:val="00B86AD7"/>
    <w:rsid w:val="00BA3804"/>
    <w:rsid w:val="00C0245E"/>
    <w:rsid w:val="00C23C5F"/>
    <w:rsid w:val="00C630CF"/>
    <w:rsid w:val="00C87D24"/>
    <w:rsid w:val="00C9346E"/>
    <w:rsid w:val="00CA570F"/>
    <w:rsid w:val="00CC6FFB"/>
    <w:rsid w:val="00CF6211"/>
    <w:rsid w:val="00D027A1"/>
    <w:rsid w:val="00D53FA0"/>
    <w:rsid w:val="00DB6443"/>
    <w:rsid w:val="00DB6820"/>
    <w:rsid w:val="00DC072A"/>
    <w:rsid w:val="00DC2208"/>
    <w:rsid w:val="00DE62FB"/>
    <w:rsid w:val="00E24A6B"/>
    <w:rsid w:val="00E47134"/>
    <w:rsid w:val="00E54F04"/>
    <w:rsid w:val="00E57D7B"/>
    <w:rsid w:val="00E64031"/>
    <w:rsid w:val="00E874E6"/>
    <w:rsid w:val="00EA7771"/>
    <w:rsid w:val="00ED1EA0"/>
    <w:rsid w:val="00F321E5"/>
    <w:rsid w:val="00F61F0E"/>
    <w:rsid w:val="00F7074D"/>
    <w:rsid w:val="00F929C0"/>
    <w:rsid w:val="00FD488F"/>
    <w:rsid w:val="00FE25C8"/>
    <w:rsid w:val="00FE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A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D76A7"/>
    <w:pPr>
      <w:keepNext/>
      <w:keepLines/>
      <w:spacing w:before="240" w:after="0" w:line="240" w:lineRule="auto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76A7"/>
    <w:rPr>
      <w:rFonts w:ascii="Cambria" w:hAnsi="Cambria" w:cs="Times New Roman"/>
      <w:color w:val="365F91"/>
      <w:sz w:val="32"/>
      <w:szCs w:val="32"/>
    </w:rPr>
  </w:style>
  <w:style w:type="character" w:styleId="a3">
    <w:name w:val="Hyperlink"/>
    <w:basedOn w:val="a0"/>
    <w:uiPriority w:val="99"/>
    <w:rsid w:val="008D76A7"/>
    <w:rPr>
      <w:rFonts w:cs="Times New Roman"/>
      <w:b/>
      <w:bCs/>
      <w:color w:val="00FFFF"/>
      <w:u w:val="none"/>
      <w:effect w:val="none"/>
    </w:rPr>
  </w:style>
  <w:style w:type="paragraph" w:styleId="a4">
    <w:name w:val="Normal (Web)"/>
    <w:basedOn w:val="a"/>
    <w:uiPriority w:val="99"/>
    <w:rsid w:val="008D76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um">
    <w:name w:val="num"/>
    <w:basedOn w:val="a0"/>
    <w:uiPriority w:val="99"/>
    <w:rsid w:val="008D76A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8D76A7"/>
    <w:rPr>
      <w:rFonts w:cs="Times New Roman"/>
    </w:rPr>
  </w:style>
  <w:style w:type="paragraph" w:customStyle="1" w:styleId="2">
    <w:name w:val="Без интервала2"/>
    <w:basedOn w:val="a"/>
    <w:uiPriority w:val="99"/>
    <w:rsid w:val="008D76A7"/>
    <w:pPr>
      <w:spacing w:after="0" w:line="240" w:lineRule="auto"/>
    </w:pPr>
    <w:rPr>
      <w:sz w:val="24"/>
      <w:szCs w:val="32"/>
      <w:lang w:val="en-US" w:eastAsia="en-US"/>
    </w:rPr>
  </w:style>
  <w:style w:type="paragraph" w:styleId="a5">
    <w:name w:val="No Spacing"/>
    <w:uiPriority w:val="99"/>
    <w:qFormat/>
    <w:rsid w:val="00FE7F84"/>
    <w:rPr>
      <w:sz w:val="22"/>
      <w:szCs w:val="22"/>
    </w:rPr>
  </w:style>
  <w:style w:type="paragraph" w:customStyle="1" w:styleId="ConsPlusNormal">
    <w:name w:val="ConsPlusNormal"/>
    <w:rsid w:val="006758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758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ork\Documents\&#1055;&#1086;&#1089;&#1090;&#1072;&#1085;&#1086;&#1074;&#1083;&#1077;&#1085;&#1080;&#1077;%20&#8470;40%20&#1055;&#1086;&#1083;&#1086;&#1078;&#1077;&#1085;&#1080;&#1077;%20&#1086;%20&#1076;&#1086;&#1093;&#1086;&#1076;&#1072;&#1093;.doc" TargetMode="External"/><Relationship Id="rId13" Type="http://schemas.openxmlformats.org/officeDocument/2006/relationships/hyperlink" Target="file:///C:\Users\Work\Documents\&#1055;&#1086;&#1089;&#1090;&#1072;&#1085;&#1086;&#1074;&#1083;&#1077;&#1085;&#1080;&#1077;%20&#8470;40%20&#1055;&#1086;&#1083;&#1086;&#1078;&#1077;&#1085;&#1080;&#1077;%20&#1086;%20&#1076;&#1086;&#1093;&#1086;&#1076;&#1072;&#1093;.doc" TargetMode="External"/><Relationship Id="rId18" Type="http://schemas.openxmlformats.org/officeDocument/2006/relationships/hyperlink" Target="file:///C:\Users\Work\Documents\&#1055;&#1086;&#1089;&#1090;&#1072;&#1085;&#1086;&#1074;&#1083;&#1077;&#1085;&#1080;&#1077;%20&#8470;40%20&#1055;&#1086;&#1083;&#1086;&#1078;&#1077;&#1085;&#1080;&#1077;%20&#1086;%20&#1076;&#1086;&#1093;&#1086;&#1076;&#1072;&#1093;.doc" TargetMode="External"/><Relationship Id="rId26" Type="http://schemas.openxmlformats.org/officeDocument/2006/relationships/hyperlink" Target="file:///C:\Users\Work\Documents\&#1055;&#1086;&#1089;&#1090;&#1072;&#1085;&#1086;&#1074;&#1083;&#1077;&#1085;&#1080;&#1077;%20&#8470;40%20&#1055;&#1086;&#1083;&#1086;&#1078;&#1077;&#1085;&#1080;&#1077;%20&#1086;%20&#1076;&#1086;&#1093;&#1086;&#1076;&#1072;&#1093;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Work\Documents\&#1055;&#1086;&#1089;&#1090;&#1072;&#1085;&#1086;&#1074;&#1083;&#1077;&#1085;&#1080;&#1077;%20&#8470;40%20&#1055;&#1086;&#1083;&#1086;&#1078;&#1077;&#1085;&#1080;&#1077;%20&#1086;%20&#1076;&#1086;&#1093;&#1086;&#1076;&#1072;&#1093;.doc" TargetMode="External"/><Relationship Id="rId34" Type="http://schemas.openxmlformats.org/officeDocument/2006/relationships/hyperlink" Target="file:///C:\Users\Work\Documents\&#1055;&#1086;&#1089;&#1090;&#1072;&#1085;&#1086;&#1074;&#1083;&#1077;&#1085;&#1080;&#1077;%20&#8470;40%20&#1055;&#1086;&#1083;&#1086;&#1078;&#1077;&#1085;&#1080;&#1077;%20&#1086;%20&#1076;&#1086;&#1093;&#1086;&#1076;&#1072;&#1093;.doc" TargetMode="External"/><Relationship Id="rId7" Type="http://schemas.openxmlformats.org/officeDocument/2006/relationships/hyperlink" Target="file:///C:\Users\Work\Documents\&#1055;&#1086;&#1089;&#1090;&#1072;&#1085;&#1086;&#1074;&#1083;&#1077;&#1085;&#1080;&#1077;%20&#8470;40%20&#1055;&#1086;&#1083;&#1086;&#1078;&#1077;&#1085;&#1080;&#1077;%20&#1086;%20&#1076;&#1086;&#1093;&#1086;&#1076;&#1072;&#1093;.doc" TargetMode="External"/><Relationship Id="rId12" Type="http://schemas.openxmlformats.org/officeDocument/2006/relationships/hyperlink" Target="file:///C:\Users\Work\Documents\&#1055;&#1086;&#1089;&#1090;&#1072;&#1085;&#1086;&#1074;&#1083;&#1077;&#1085;&#1080;&#1077;%20&#8470;40%20&#1055;&#1086;&#1083;&#1086;&#1078;&#1077;&#1085;&#1080;&#1077;%20&#1086;%20&#1076;&#1086;&#1093;&#1086;&#1076;&#1072;&#1093;.doc" TargetMode="External"/><Relationship Id="rId17" Type="http://schemas.openxmlformats.org/officeDocument/2006/relationships/hyperlink" Target="file:///C:\Users\Work\Documents\&#1055;&#1086;&#1089;&#1090;&#1072;&#1085;&#1086;&#1074;&#1083;&#1077;&#1085;&#1080;&#1077;%20&#8470;40%20&#1055;&#1086;&#1083;&#1086;&#1078;&#1077;&#1085;&#1080;&#1077;%20&#1086;%20&#1076;&#1086;&#1093;&#1086;&#1076;&#1072;&#1093;.doc" TargetMode="External"/><Relationship Id="rId25" Type="http://schemas.openxmlformats.org/officeDocument/2006/relationships/hyperlink" Target="file:///C:\Users\Work\Documents\&#1055;&#1086;&#1089;&#1090;&#1072;&#1085;&#1086;&#1074;&#1083;&#1077;&#1085;&#1080;&#1077;%20&#8470;40%20&#1055;&#1086;&#1083;&#1086;&#1078;&#1077;&#1085;&#1080;&#1077;%20&#1086;%20&#1076;&#1086;&#1093;&#1086;&#1076;&#1072;&#1093;.doc" TargetMode="External"/><Relationship Id="rId33" Type="http://schemas.openxmlformats.org/officeDocument/2006/relationships/hyperlink" Target="file:///C:\Users\Work\Documents\&#1055;&#1086;&#1089;&#1090;&#1072;&#1085;&#1086;&#1074;&#1083;&#1077;&#1085;&#1080;&#1077;%20&#8470;40%20&#1055;&#1086;&#1083;&#1086;&#1078;&#1077;&#1085;&#1080;&#1077;%20&#1086;%20&#1076;&#1086;&#1093;&#1086;&#1076;&#1072;&#1093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Work\Documents\&#1055;&#1086;&#1089;&#1090;&#1072;&#1085;&#1086;&#1074;&#1083;&#1077;&#1085;&#1080;&#1077;%20&#8470;40%20&#1055;&#1086;&#1083;&#1086;&#1078;&#1077;&#1085;&#1080;&#1077;%20&#1086;%20&#1076;&#1086;&#1093;&#1086;&#1076;&#1072;&#1093;.doc" TargetMode="External"/><Relationship Id="rId20" Type="http://schemas.openxmlformats.org/officeDocument/2006/relationships/hyperlink" Target="file:///C:\Users\Work\Documents\&#1055;&#1086;&#1089;&#1090;&#1072;&#1085;&#1086;&#1074;&#1083;&#1077;&#1085;&#1080;&#1077;%20&#8470;40%20&#1055;&#1086;&#1083;&#1086;&#1078;&#1077;&#1085;&#1080;&#1077;%20&#1086;%20&#1076;&#1086;&#1093;&#1086;&#1076;&#1072;&#1093;.doc" TargetMode="External"/><Relationship Id="rId29" Type="http://schemas.openxmlformats.org/officeDocument/2006/relationships/hyperlink" Target="file:///C:\Users\Work\Documents\&#1055;&#1086;&#1089;&#1090;&#1072;&#1085;&#1086;&#1074;&#1083;&#1077;&#1085;&#1080;&#1077;%20&#8470;40%20&#1055;&#1086;&#1083;&#1086;&#1078;&#1077;&#1085;&#1080;&#1077;%20&#1086;%20&#1076;&#1086;&#1093;&#1086;&#1076;&#1072;&#1093;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Work\Documents\&#1055;&#1086;&#1089;&#1090;&#1072;&#1085;&#1086;&#1074;&#1083;&#1077;&#1085;&#1080;&#1077;%20&#8470;40%20&#1055;&#1086;&#1083;&#1086;&#1078;&#1077;&#1085;&#1080;&#1077;%20&#1086;%20&#1076;&#1086;&#1093;&#1086;&#1076;&#1072;&#1093;.doc" TargetMode="External"/><Relationship Id="rId11" Type="http://schemas.openxmlformats.org/officeDocument/2006/relationships/hyperlink" Target="file:///C:\Users\Work\Documents\&#1055;&#1086;&#1089;&#1090;&#1072;&#1085;&#1086;&#1074;&#1083;&#1077;&#1085;&#1080;&#1077;%20&#8470;40%20&#1055;&#1086;&#1083;&#1086;&#1078;&#1077;&#1085;&#1080;&#1077;%20&#1086;%20&#1076;&#1086;&#1093;&#1086;&#1076;&#1072;&#1093;.doc" TargetMode="External"/><Relationship Id="rId24" Type="http://schemas.openxmlformats.org/officeDocument/2006/relationships/hyperlink" Target="file:///C:\Users\Work\Documents\&#1055;&#1086;&#1089;&#1090;&#1072;&#1085;&#1086;&#1074;&#1083;&#1077;&#1085;&#1080;&#1077;%20&#8470;40%20&#1055;&#1086;&#1083;&#1086;&#1078;&#1077;&#1085;&#1080;&#1077;%20&#1086;%20&#1076;&#1086;&#1093;&#1086;&#1076;&#1072;&#1093;.doc" TargetMode="External"/><Relationship Id="rId32" Type="http://schemas.openxmlformats.org/officeDocument/2006/relationships/hyperlink" Target="file:///C:\Users\Work\Documents\&#1055;&#1086;&#1089;&#1090;&#1072;&#1085;&#1086;&#1074;&#1083;&#1077;&#1085;&#1080;&#1077;%20&#8470;40%20&#1055;&#1086;&#1083;&#1086;&#1078;&#1077;&#1085;&#1080;&#1077;%20&#1086;%20&#1076;&#1086;&#1093;&#1086;&#1076;&#1072;&#1093;.doc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Work\Documents\&#1055;&#1086;&#1089;&#1090;&#1072;&#1085;&#1086;&#1074;&#1083;&#1077;&#1085;&#1080;&#1077;%20&#8470;40%20&#1055;&#1086;&#1083;&#1086;&#1078;&#1077;&#1085;&#1080;&#1077;%20&#1086;%20&#1076;&#1086;&#1093;&#1086;&#1076;&#1072;&#1093;.doc" TargetMode="External"/><Relationship Id="rId23" Type="http://schemas.openxmlformats.org/officeDocument/2006/relationships/hyperlink" Target="file:///C:\Users\Work\Documents\&#1055;&#1086;&#1089;&#1090;&#1072;&#1085;&#1086;&#1074;&#1083;&#1077;&#1085;&#1080;&#1077;%20&#8470;40%20&#1055;&#1086;&#1083;&#1086;&#1078;&#1077;&#1085;&#1080;&#1077;%20&#1086;%20&#1076;&#1086;&#1093;&#1086;&#1076;&#1072;&#1093;.doc" TargetMode="External"/><Relationship Id="rId28" Type="http://schemas.openxmlformats.org/officeDocument/2006/relationships/hyperlink" Target="file:///C:\Users\Work\Documents\&#1055;&#1086;&#1089;&#1090;&#1072;&#1085;&#1086;&#1074;&#1083;&#1077;&#1085;&#1080;&#1077;%20&#8470;40%20&#1055;&#1086;&#1083;&#1086;&#1078;&#1077;&#1085;&#1080;&#1077;%20&#1086;%20&#1076;&#1086;&#1093;&#1086;&#1076;&#1072;&#1093;.doc" TargetMode="External"/><Relationship Id="rId36" Type="http://schemas.openxmlformats.org/officeDocument/2006/relationships/fontTable" Target="fontTable.xml"/><Relationship Id="rId10" Type="http://schemas.openxmlformats.org/officeDocument/2006/relationships/hyperlink" Target="file:///C:\Users\Work\Documents\&#1055;&#1086;&#1089;&#1090;&#1072;&#1085;&#1086;&#1074;&#1083;&#1077;&#1085;&#1080;&#1077;%20&#8470;40%20&#1055;&#1086;&#1083;&#1086;&#1078;&#1077;&#1085;&#1080;&#1077;%20&#1086;%20&#1076;&#1086;&#1093;&#1086;&#1076;&#1072;&#1093;.doc" TargetMode="External"/><Relationship Id="rId19" Type="http://schemas.openxmlformats.org/officeDocument/2006/relationships/hyperlink" Target="file:///C:\Users\Work\Documents\&#1055;&#1086;&#1089;&#1090;&#1072;&#1085;&#1086;&#1074;&#1083;&#1077;&#1085;&#1080;&#1077;%20&#8470;40%20&#1055;&#1086;&#1083;&#1086;&#1078;&#1077;&#1085;&#1080;&#1077;%20&#1086;%20&#1076;&#1086;&#1093;&#1086;&#1076;&#1072;&#1093;.doc" TargetMode="External"/><Relationship Id="rId31" Type="http://schemas.openxmlformats.org/officeDocument/2006/relationships/hyperlink" Target="file:///C:\Users\Work\Documents\&#1055;&#1086;&#1089;&#1090;&#1072;&#1085;&#1086;&#1074;&#1083;&#1077;&#1085;&#1080;&#1077;%20&#8470;40%20&#1055;&#1086;&#1083;&#1086;&#1078;&#1077;&#1085;&#1080;&#1077;%20&#1086;%20&#1076;&#1086;&#1093;&#1086;&#1076;&#1072;&#1093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Work\Documents\&#1055;&#1086;&#1089;&#1090;&#1072;&#1085;&#1086;&#1074;&#1083;&#1077;&#1085;&#1080;&#1077;%20&#8470;40%20&#1055;&#1086;&#1083;&#1086;&#1078;&#1077;&#1085;&#1080;&#1077;%20&#1086;%20&#1076;&#1086;&#1093;&#1086;&#1076;&#1072;&#1093;.doc" TargetMode="External"/><Relationship Id="rId14" Type="http://schemas.openxmlformats.org/officeDocument/2006/relationships/hyperlink" Target="file:///C:\Users\Work\Documents\&#1055;&#1086;&#1089;&#1090;&#1072;&#1085;&#1086;&#1074;&#1083;&#1077;&#1085;&#1080;&#1077;%20&#8470;40%20&#1055;&#1086;&#1083;&#1086;&#1078;&#1077;&#1085;&#1080;&#1077;%20&#1086;%20&#1076;&#1086;&#1093;&#1086;&#1076;&#1072;&#1093;.doc" TargetMode="External"/><Relationship Id="rId22" Type="http://schemas.openxmlformats.org/officeDocument/2006/relationships/hyperlink" Target="file:///C:\Users\Work\Documents\&#1055;&#1086;&#1089;&#1090;&#1072;&#1085;&#1086;&#1074;&#1083;&#1077;&#1085;&#1080;&#1077;%20&#8470;40%20&#1055;&#1086;&#1083;&#1086;&#1078;&#1077;&#1085;&#1080;&#1077;%20&#1086;%20&#1076;&#1086;&#1093;&#1086;&#1076;&#1072;&#1093;.doc" TargetMode="External"/><Relationship Id="rId27" Type="http://schemas.openxmlformats.org/officeDocument/2006/relationships/hyperlink" Target="file:///C:\Users\Work\Documents\&#1055;&#1086;&#1089;&#1090;&#1072;&#1085;&#1086;&#1074;&#1083;&#1077;&#1085;&#1080;&#1077;%20&#8470;40%20&#1055;&#1086;&#1083;&#1086;&#1078;&#1077;&#1085;&#1080;&#1077;%20&#1086;%20&#1076;&#1086;&#1093;&#1086;&#1076;&#1072;&#1093;.doc" TargetMode="External"/><Relationship Id="rId30" Type="http://schemas.openxmlformats.org/officeDocument/2006/relationships/hyperlink" Target="file:///C:\Users\Work\Documents\&#1055;&#1086;&#1089;&#1090;&#1072;&#1085;&#1086;&#1074;&#1083;&#1077;&#1085;&#1080;&#1077;%20&#8470;40%20&#1055;&#1086;&#1083;&#1086;&#1078;&#1077;&#1085;&#1080;&#1077;%20&#1086;%20&#1076;&#1086;&#1093;&#1086;&#1076;&#1072;&#1093;.doc" TargetMode="External"/><Relationship Id="rId35" Type="http://schemas.openxmlformats.org/officeDocument/2006/relationships/hyperlink" Target="file:///C:\Users\Work\Documents\&#1055;&#1086;&#1089;&#1090;&#1072;&#1085;&#1086;&#1074;&#1083;&#1077;&#1085;&#1080;&#1077;%20&#8470;40%20&#1055;&#1086;&#1083;&#1086;&#1078;&#1077;&#1085;&#1080;&#1077;%20&#1086;%20&#1076;&#1086;&#1093;&#1086;&#1076;&#1072;&#1093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896F1-751C-408D-95A0-D8C08695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4368</Words>
  <Characters>24898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29208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Work</cp:lastModifiedBy>
  <cp:revision>13</cp:revision>
  <cp:lastPrinted>2014-10-06T04:31:00Z</cp:lastPrinted>
  <dcterms:created xsi:type="dcterms:W3CDTF">2015-08-03T05:10:00Z</dcterms:created>
  <dcterms:modified xsi:type="dcterms:W3CDTF">2016-02-25T02:17:00Z</dcterms:modified>
</cp:coreProperties>
</file>