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8D" w:rsidRDefault="005F768D" w:rsidP="005155DF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</w:p>
    <w:p w:rsidR="005F768D" w:rsidRDefault="005F768D" w:rsidP="005155DF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5F768D" w:rsidRDefault="005F768D" w:rsidP="005155DF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 ОБЛАСТИ</w:t>
      </w:r>
    </w:p>
    <w:p w:rsidR="005F768D" w:rsidRDefault="005F768D" w:rsidP="005155DF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F768D" w:rsidRDefault="005F768D" w:rsidP="005155DF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F768D" w:rsidRDefault="005F768D" w:rsidP="005155DF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F768D" w:rsidRDefault="005F768D" w:rsidP="005155DF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5F768D" w:rsidRDefault="005155DF" w:rsidP="005155DF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25.12.2017</w:t>
      </w:r>
      <w:r w:rsidR="005F768D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№6</w:t>
      </w:r>
    </w:p>
    <w:p w:rsidR="005F768D" w:rsidRDefault="005F768D" w:rsidP="005155DF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5F768D" w:rsidRDefault="005F768D" w:rsidP="005155D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5DF" w:rsidRDefault="005155DF" w:rsidP="005155D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Об утверждении  требований к закупаемым отдельным видам товаров, р</w:t>
      </w:r>
      <w:r>
        <w:rPr>
          <w:rFonts w:ascii="Arial" w:hAnsi="Arial" w:cs="Arial"/>
          <w:bCs/>
          <w:color w:val="000000"/>
          <w:sz w:val="24"/>
          <w:szCs w:val="24"/>
        </w:rPr>
        <w:t>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бот, услуг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в том числе предельных цен товаров, работ, услуг)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обеспечения муниципальных  нужд 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и муниципального казенного учреждения «</w:t>
      </w:r>
      <w:proofErr w:type="spellStart"/>
      <w:r>
        <w:rPr>
          <w:rFonts w:ascii="Arial" w:hAnsi="Arial" w:cs="Arial"/>
          <w:sz w:val="24"/>
          <w:szCs w:val="24"/>
        </w:rPr>
        <w:t>Усть-Ламенский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муниципальный центр культуры»</w:t>
      </w:r>
    </w:p>
    <w:p w:rsidR="005F768D" w:rsidRDefault="005155DF" w:rsidP="005155D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155DF" w:rsidRDefault="005155DF" w:rsidP="00BA3A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3AA8" w:rsidRDefault="00BA3AA8" w:rsidP="00BA3AA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В соответствии с пунктом 2 части 4 статьи 19 Федерального закона от 05.04.2013 № 44-ФЗ «О контрактной системе в сфере закупок товаров, работ, у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луг для обеспечения государственных и муниципальных нужд»,  постановлением Правительства РФ от 02.09.2015 года № 926 « Об утверждении Общих правил о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ределения требований к закупаемым заказчиками отдельным видам товаров, р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бот, услуг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в том числе предельных цен товаров, работ, услуг)», постановлением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ской области от 15.07.2016 №26 «</w:t>
      </w:r>
      <w:r>
        <w:rPr>
          <w:rFonts w:ascii="Arial" w:hAnsi="Arial" w:cs="Arial"/>
          <w:sz w:val="24"/>
          <w:szCs w:val="24"/>
        </w:rPr>
        <w:t>Об утверждении требований к порядку разр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ботки и принятия правовых актов о нормировании в сфере закупок, содержанию указанных актов и обеспечению их исполнения для муниципальных нужд  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Венгеровского района Новосибирской области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z w:val="24"/>
          <w:szCs w:val="24"/>
        </w:rPr>
        <w:t>остано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лением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сибирской области от 15.07.2016 №29 «</w:t>
      </w:r>
      <w:r>
        <w:rPr>
          <w:rFonts w:ascii="Arial" w:hAnsi="Arial" w:cs="Arial"/>
          <w:sz w:val="24"/>
          <w:szCs w:val="24"/>
        </w:rPr>
        <w:t xml:space="preserve">Об утверждении Правил определения требований к закупаемым администрацией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ровского района Новосибирской области и муниципальным казенным учрежден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ем «</w:t>
      </w:r>
      <w:proofErr w:type="spellStart"/>
      <w:r>
        <w:rPr>
          <w:rFonts w:ascii="Arial" w:hAnsi="Arial" w:cs="Arial"/>
          <w:sz w:val="24"/>
          <w:szCs w:val="24"/>
        </w:rPr>
        <w:t>Усть-Ламенский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муниципальный центр культуры»  отдельным видам товаров, работ, услуг (в том числе предельные цены товаров, работ, услуг)</w:t>
      </w:r>
    </w:p>
    <w:p w:rsidR="00BA3AA8" w:rsidRDefault="00BA3AA8" w:rsidP="00BA3A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ПОСТАНОВЛЯЮ:</w:t>
      </w:r>
    </w:p>
    <w:p w:rsidR="00BA3AA8" w:rsidRDefault="00BA3AA8" w:rsidP="00BA3A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Утвердить прилагаемый ведомственный перечень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отдельных видов тов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ров, работ, услуг в отношении которых определяются требования к потребител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ь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ским свойствам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том числе качеству) и иным характеристикам, а также значения таких свойств и характеристик.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A3AA8" w:rsidRDefault="00BA3AA8" w:rsidP="00BA3A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  Постановление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сайте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в единой информационной системе в сфере закупок.</w:t>
      </w:r>
    </w:p>
    <w:p w:rsidR="00BA3AA8" w:rsidRDefault="00BA3AA8" w:rsidP="00BA3A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</w:t>
      </w:r>
    </w:p>
    <w:p w:rsidR="00BA3AA8" w:rsidRDefault="00BA3AA8" w:rsidP="00BA3A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3AA8" w:rsidRDefault="00BA3AA8" w:rsidP="00BA3A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3AA8" w:rsidRDefault="00BA3AA8" w:rsidP="00BA3A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3AA8" w:rsidRDefault="00BA3AA8" w:rsidP="00BA3AA8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С.В.Перебейнос</w:t>
      </w:r>
    </w:p>
    <w:p w:rsidR="00D35207" w:rsidRPr="00D35207" w:rsidRDefault="00BA3AA8" w:rsidP="00BA3AA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5207" w:rsidRPr="00D35207" w:rsidRDefault="00D35207" w:rsidP="00D3520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207" w:rsidRPr="00D35207" w:rsidRDefault="00D35207" w:rsidP="00D3520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207" w:rsidRPr="00D35207" w:rsidRDefault="00D35207" w:rsidP="00D3520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207" w:rsidRDefault="00D35207" w:rsidP="005155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D35207" w:rsidSect="005155D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96650" w:rsidRPr="005155DF" w:rsidRDefault="00A96650" w:rsidP="00551B23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r w:rsidR="0095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5155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A96650" w:rsidRPr="005155DF" w:rsidRDefault="00954C83" w:rsidP="00551B23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5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A96650" w:rsidRPr="005155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</w:t>
      </w:r>
      <w:r w:rsidRPr="005155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</w:p>
    <w:p w:rsidR="00551B23" w:rsidRPr="005155DF" w:rsidRDefault="00551B23" w:rsidP="00551B23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155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 w:rsidRPr="005155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A96650" w:rsidRPr="005155DF" w:rsidRDefault="00A96650" w:rsidP="00551B23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5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Венгеровского района </w:t>
      </w:r>
    </w:p>
    <w:p w:rsidR="00A96650" w:rsidRPr="005155DF" w:rsidRDefault="00A96650" w:rsidP="00551B23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5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Новосибирской области</w:t>
      </w:r>
    </w:p>
    <w:p w:rsidR="00A96650" w:rsidRPr="005155DF" w:rsidRDefault="00A96650" w:rsidP="00551B23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5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от </w:t>
      </w:r>
      <w:r w:rsidR="005155DF" w:rsidRPr="005155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25.12.2017 № 6                </w:t>
      </w:r>
    </w:p>
    <w:p w:rsidR="00A96650" w:rsidRDefault="00A96650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6650" w:rsidRDefault="00A96650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6650" w:rsidRDefault="00A96650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33F9" w:rsidRPr="00E833F9" w:rsidRDefault="00E833F9" w:rsidP="005155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33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ВЕДОМСТВЕННЫЙ ПЕРЕЧЕНЬ</w:t>
      </w:r>
    </w:p>
    <w:p w:rsidR="00E833F9" w:rsidRDefault="00E833F9" w:rsidP="005155DF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3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E83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(в том числе предельные цены товаров, работ, услуг)</w:t>
      </w:r>
    </w:p>
    <w:p w:rsidR="00D77D6B" w:rsidRPr="00D77D6B" w:rsidRDefault="00D77D6B" w:rsidP="005155DF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774"/>
        <w:gridCol w:w="1211"/>
        <w:gridCol w:w="1288"/>
        <w:gridCol w:w="650"/>
        <w:gridCol w:w="1211"/>
        <w:gridCol w:w="2022"/>
        <w:gridCol w:w="1764"/>
        <w:gridCol w:w="1679"/>
        <w:gridCol w:w="1723"/>
        <w:gridCol w:w="2097"/>
      </w:tblGrid>
      <w:tr w:rsidR="00D77D6B" w:rsidRPr="00D77D6B" w:rsidTr="00367B65">
        <w:tc>
          <w:tcPr>
            <w:tcW w:w="43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4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Наимен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вание 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дельных видов т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варов, р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бот, услуг</w:t>
            </w:r>
          </w:p>
        </w:tc>
        <w:tc>
          <w:tcPr>
            <w:tcW w:w="12434" w:type="dxa"/>
            <w:gridSpan w:val="8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Требования к качеству, </w:t>
            </w:r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потребительским</w:t>
            </w:r>
            <w:proofErr w:type="gram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свойствами и иными характеристиками (в том числе предельные цены)</w:t>
            </w:r>
          </w:p>
        </w:tc>
      </w:tr>
      <w:tr w:rsidR="00D77D6B" w:rsidRPr="00D77D6B" w:rsidTr="00367B65">
        <w:tc>
          <w:tcPr>
            <w:tcW w:w="43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ние хара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теристики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285" w:type="dxa"/>
            <w:gridSpan w:val="5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D77D6B" w:rsidRPr="00D77D6B" w:rsidTr="00367B65">
        <w:tc>
          <w:tcPr>
            <w:tcW w:w="43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Наимен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3786" w:type="dxa"/>
            <w:gridSpan w:val="2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 кат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гории «специ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листы»</w:t>
            </w:r>
          </w:p>
        </w:tc>
        <w:tc>
          <w:tcPr>
            <w:tcW w:w="3820" w:type="dxa"/>
            <w:gridSpan w:val="2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Подведомственные организации</w:t>
            </w: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="00551B23">
              <w:rPr>
                <w:rFonts w:ascii="Times New Roman" w:eastAsia="Calibri" w:hAnsi="Times New Roman" w:cs="Times New Roman"/>
                <w:sz w:val="20"/>
                <w:szCs w:val="20"/>
              </w:rPr>
              <w:t>Усть-Ламенского</w:t>
            </w:r>
            <w:proofErr w:type="spellEnd"/>
            <w:r w:rsidR="00551B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</w:t>
            </w:r>
            <w:r w:rsidR="00551B2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51B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вета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Венгеровского района Новосиби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Гл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 </w:t>
            </w:r>
            <w:proofErr w:type="spellStart"/>
            <w:r w:rsidR="00551B23">
              <w:rPr>
                <w:rFonts w:ascii="Times New Roman" w:eastAsia="Calibri" w:hAnsi="Times New Roman" w:cs="Times New Roman"/>
                <w:sz w:val="20"/>
                <w:szCs w:val="20"/>
              </w:rPr>
              <w:t>Усть-Ламенского</w:t>
            </w:r>
            <w:proofErr w:type="spellEnd"/>
            <w:r w:rsidR="00551B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</w:t>
            </w:r>
            <w:r w:rsidR="00551B2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551B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совета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Венгеро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ского района 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восибирской 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679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или заместитель руководителя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 категории «обеспечивающие специалисты»</w:t>
            </w:r>
          </w:p>
        </w:tc>
      </w:tr>
      <w:tr w:rsidR="00D77D6B" w:rsidRPr="00D77D6B" w:rsidTr="00367B65">
        <w:tc>
          <w:tcPr>
            <w:tcW w:w="43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4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2022" w:type="dxa"/>
            <w:shd w:val="clear" w:color="auto" w:fill="auto"/>
          </w:tcPr>
          <w:p w:rsidR="00D77D6B" w:rsidRPr="00D77D6B" w:rsidRDefault="00551B23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1,0</w:t>
            </w:r>
            <w:r w:rsidR="00D77D6B"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млн.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551B23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1,0</w:t>
            </w:r>
            <w:r w:rsidR="00D77D6B"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млн.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850 тыс.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Комплект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ция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ние:</w:t>
            </w:r>
          </w:p>
          <w:p w:rsidR="00D77D6B" w:rsidRPr="00D77D6B" w:rsidRDefault="00551B23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автоматическая или механическая </w:t>
            </w:r>
            <w:r w:rsidR="00D77D6B"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="00D77D6B"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D77D6B"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робка передач;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привод четырех колес;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полноразмерное з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пасное колесо;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гидроуси</w:t>
            </w:r>
            <w:r w:rsidR="00551B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литель</w:t>
            </w:r>
            <w:proofErr w:type="spellEnd"/>
            <w:r w:rsidR="00551B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="00551B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="00551B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левого управления;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климат-контроль,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противотуманные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фары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предельное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чение:</w:t>
            </w:r>
          </w:p>
          <w:p w:rsidR="00D77D6B" w:rsidRPr="00D77D6B" w:rsidRDefault="00551B23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автоматическая или  механич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ская </w:t>
            </w:r>
            <w:r w:rsidR="00D77D6B"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коробка п</w:t>
            </w:r>
            <w:r w:rsidR="00D77D6B"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D6B"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редач;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полный привод;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полноразмерное запасное колесо;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электроусилитель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гидроусил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рулевого управления;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климат-контроль,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противотуманные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фары.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чение: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механическая коробка передач;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климат-контроль;</w:t>
            </w:r>
          </w:p>
          <w:p w:rsidR="00D77D6B" w:rsidRPr="00D77D6B" w:rsidRDefault="00D77D6B" w:rsidP="0055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усилитель </w:t>
            </w:r>
            <w:r w:rsidR="00551B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рул</w:t>
            </w:r>
            <w:r w:rsidR="00551B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551B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вого управления </w:t>
            </w:r>
            <w:proofErr w:type="gramStart"/>
            <w:r w:rsidR="00551B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ротивотуманны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фары.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Аппаратура</w:t>
            </w:r>
            <w:proofErr w:type="gramEnd"/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передающая для ради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связи,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диовеща-ния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 тел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видения.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Calibri" w:eastAsia="Calibri" w:hAnsi="Calibri" w:cs="Times New Roman"/>
                <w:sz w:val="18"/>
                <w:szCs w:val="18"/>
              </w:rPr>
              <w:t>Пояснения по требу</w:t>
            </w:r>
            <w:r w:rsidRPr="00D77D6B">
              <w:rPr>
                <w:rFonts w:ascii="Calibri" w:eastAsia="Calibri" w:hAnsi="Calibri" w:cs="Times New Roman"/>
                <w:sz w:val="18"/>
                <w:szCs w:val="18"/>
              </w:rPr>
              <w:t>е</w:t>
            </w:r>
            <w:r w:rsidRPr="00D77D6B">
              <w:rPr>
                <w:rFonts w:ascii="Calibri" w:eastAsia="Calibri" w:hAnsi="Calibri" w:cs="Times New Roman"/>
                <w:sz w:val="18"/>
                <w:szCs w:val="18"/>
              </w:rPr>
              <w:t>мой пр</w:t>
            </w:r>
            <w:r w:rsidRPr="00D77D6B">
              <w:rPr>
                <w:rFonts w:ascii="Calibri" w:eastAsia="Calibri" w:hAnsi="Calibri" w:cs="Times New Roman"/>
                <w:sz w:val="18"/>
                <w:szCs w:val="18"/>
              </w:rPr>
              <w:t>о</w:t>
            </w:r>
            <w:r w:rsidRPr="00D77D6B">
              <w:rPr>
                <w:rFonts w:ascii="Calibri" w:eastAsia="Calibri" w:hAnsi="Calibri" w:cs="Times New Roman"/>
                <w:sz w:val="18"/>
                <w:szCs w:val="18"/>
              </w:rPr>
              <w:t>дукции: телефоны мобильные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12 </w:t>
            </w:r>
            <w:proofErr w:type="spellStart"/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8 </w:t>
            </w:r>
            <w:proofErr w:type="spellStart"/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Мебель для сидения с </w:t>
            </w:r>
            <w:proofErr w:type="spellStart"/>
            <w:proofErr w:type="gram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металличес-ким</w:t>
            </w:r>
            <w:proofErr w:type="spellEnd"/>
            <w:proofErr w:type="gramEnd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карк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сом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искусственная к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жа, мебельный (и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кусственный) мех, искусственная за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ния: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-(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териалы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чение - искусс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венная кожа;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чения: мебельный (искусственный) мех, искусстве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ная замша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риалы</w:t>
            </w:r>
            <w:proofErr w:type="gramEnd"/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чение - ткань;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чения: нетканые материалы</w:t>
            </w: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чение -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искусс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венная кожа, мебельный (и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кусственный) мех, искусстве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ная замша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чения: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риалы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ткань;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36.11.12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Мебель для сидения с деревя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ным карк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сом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(вид древ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сины)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чение -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древесина хво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береза, листве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ница, сосна, ель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чение - древес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береза, листве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ница, сосна, ель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чение - древес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береза, листве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ница, сосна, ель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искусственная к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жа; мебельный (и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кусственный) мех, искусственная за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ша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ния: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териалы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предельное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чение - искусс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венная кожа;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чения: мебельный (искусственный) мех, искусстве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ная замша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риалы</w:t>
            </w:r>
            <w:proofErr w:type="gramEnd"/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предельное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чение - ткань.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возможное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чение: нетканые материалы</w:t>
            </w: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предельное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чение -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искусс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венная кожа, мебельный (и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кусственный) мех, искусстве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ная замша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чения: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риалы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ткань;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возможное значение: нетканые материалы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ткань;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возможное значение - нетканые материалы</w:t>
            </w: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</w:rPr>
              <w:t>36.12.12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Мебель д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ревянная для офисов, </w:t>
            </w:r>
            <w:proofErr w:type="spellStart"/>
            <w:proofErr w:type="gram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администра-тивных</w:t>
            </w:r>
            <w:proofErr w:type="spellEnd"/>
            <w:proofErr w:type="gramEnd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мещений, учебных заведений, учреждений культуры и т.п.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(вид древ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сины)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возможные знач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ния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мягк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</w:tr>
    </w:tbl>
    <w:p w:rsidR="00D77D6B" w:rsidRDefault="00D77D6B" w:rsidP="00E833F9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D8C" w:rsidRDefault="007348E5" w:rsidP="005155DF">
      <w:pPr>
        <w:jc w:val="center"/>
        <w:rPr>
          <w:rFonts w:ascii="Times New Roman" w:hAnsi="Times New Roman" w:cs="Times New Roman"/>
          <w:b/>
          <w:lang w:val="en-US"/>
        </w:rPr>
      </w:pPr>
      <w:r w:rsidRPr="007348E5">
        <w:rPr>
          <w:rFonts w:ascii="Times New Roman" w:hAnsi="Times New Roman" w:cs="Times New Roman"/>
          <w:b/>
        </w:rPr>
        <w:t xml:space="preserve">Раздел </w:t>
      </w:r>
      <w:r w:rsidRPr="007348E5">
        <w:rPr>
          <w:rFonts w:ascii="Times New Roman" w:hAnsi="Times New Roman" w:cs="Times New Roman"/>
          <w:b/>
          <w:lang w:val="en-US"/>
        </w:rPr>
        <w:t>II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822"/>
        <w:gridCol w:w="2519"/>
        <w:gridCol w:w="992"/>
        <w:gridCol w:w="3402"/>
        <w:gridCol w:w="3260"/>
        <w:gridCol w:w="3402"/>
      </w:tblGrid>
      <w:tr w:rsidR="007348E5" w:rsidRPr="007348E5" w:rsidTr="007348E5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22" w:type="dxa"/>
            <w:vMerge w:val="restart"/>
            <w:vAlign w:val="center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ОКПД</w:t>
            </w:r>
          </w:p>
        </w:tc>
        <w:tc>
          <w:tcPr>
            <w:tcW w:w="2519" w:type="dxa"/>
            <w:vMerge w:val="restart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4394" w:type="dxa"/>
            <w:gridSpan w:val="2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62" w:type="dxa"/>
            <w:gridSpan w:val="2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</w:t>
            </w:r>
            <w:r w:rsidR="00551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вержденные Главой  </w:t>
            </w:r>
            <w:proofErr w:type="spellStart"/>
            <w:r w:rsidR="00551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Усть-Ламенского</w:t>
            </w:r>
            <w:proofErr w:type="spellEnd"/>
            <w:r w:rsidR="00551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</w:t>
            </w: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геровского района Новосибирской области</w:t>
            </w:r>
          </w:p>
        </w:tc>
      </w:tr>
      <w:tr w:rsidR="007348E5" w:rsidRPr="007348E5" w:rsidTr="007348E5">
        <w:trPr>
          <w:cantSplit/>
          <w:tblHeader/>
        </w:trPr>
        <w:tc>
          <w:tcPr>
            <w:tcW w:w="482" w:type="dxa"/>
            <w:vMerge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Merge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02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402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7348E5" w:rsidRPr="007348E5" w:rsidTr="007348E5">
        <w:tc>
          <w:tcPr>
            <w:tcW w:w="482" w:type="dxa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19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260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7348E5" w:rsidRPr="007348E5" w:rsidTr="007348E5">
        <w:tc>
          <w:tcPr>
            <w:tcW w:w="48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519" w:type="dxa"/>
          </w:tcPr>
          <w:p w:rsidR="007348E5" w:rsidRPr="007348E5" w:rsidRDefault="006B0DF0" w:rsidP="006B0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260" w:type="dxa"/>
          </w:tcPr>
          <w:p w:rsidR="007348E5" w:rsidRPr="007348E5" w:rsidRDefault="006B0DF0" w:rsidP="006B0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7348E5" w:rsidRPr="007348E5" w:rsidRDefault="007348E5">
      <w:pPr>
        <w:rPr>
          <w:rFonts w:ascii="Times New Roman" w:hAnsi="Times New Roman" w:cs="Times New Roman"/>
          <w:b/>
        </w:rPr>
      </w:pPr>
    </w:p>
    <w:sectPr w:rsidR="007348E5" w:rsidRPr="007348E5" w:rsidSect="005155DF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0F" w:rsidRDefault="00D2070F" w:rsidP="00E833F9">
      <w:pPr>
        <w:spacing w:after="0" w:line="240" w:lineRule="auto"/>
      </w:pPr>
      <w:r>
        <w:separator/>
      </w:r>
    </w:p>
  </w:endnote>
  <w:endnote w:type="continuationSeparator" w:id="0">
    <w:p w:rsidR="00D2070F" w:rsidRDefault="00D2070F" w:rsidP="00E8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0F" w:rsidRDefault="00D2070F" w:rsidP="00E833F9">
      <w:pPr>
        <w:spacing w:after="0" w:line="240" w:lineRule="auto"/>
      </w:pPr>
      <w:r>
        <w:separator/>
      </w:r>
    </w:p>
  </w:footnote>
  <w:footnote w:type="continuationSeparator" w:id="0">
    <w:p w:rsidR="00D2070F" w:rsidRDefault="00D2070F" w:rsidP="00E83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3F9"/>
    <w:rsid w:val="000C2BAC"/>
    <w:rsid w:val="000D224F"/>
    <w:rsid w:val="000D2786"/>
    <w:rsid w:val="000F4D70"/>
    <w:rsid w:val="00137E46"/>
    <w:rsid w:val="00164C0C"/>
    <w:rsid w:val="00193042"/>
    <w:rsid w:val="001E1FD2"/>
    <w:rsid w:val="00220207"/>
    <w:rsid w:val="00252CEF"/>
    <w:rsid w:val="00294A0F"/>
    <w:rsid w:val="002C4FCF"/>
    <w:rsid w:val="002D4F63"/>
    <w:rsid w:val="00316C4F"/>
    <w:rsid w:val="003773A0"/>
    <w:rsid w:val="00385008"/>
    <w:rsid w:val="003936E4"/>
    <w:rsid w:val="003C68F4"/>
    <w:rsid w:val="00474BB0"/>
    <w:rsid w:val="0049720D"/>
    <w:rsid w:val="004E73DB"/>
    <w:rsid w:val="005155DF"/>
    <w:rsid w:val="00551B23"/>
    <w:rsid w:val="00563F42"/>
    <w:rsid w:val="005D567A"/>
    <w:rsid w:val="005F768D"/>
    <w:rsid w:val="00633989"/>
    <w:rsid w:val="00662871"/>
    <w:rsid w:val="006B0DF0"/>
    <w:rsid w:val="006F5B19"/>
    <w:rsid w:val="00702DAF"/>
    <w:rsid w:val="007348E5"/>
    <w:rsid w:val="007D3E34"/>
    <w:rsid w:val="007F6478"/>
    <w:rsid w:val="008F6FFF"/>
    <w:rsid w:val="009132EC"/>
    <w:rsid w:val="00945057"/>
    <w:rsid w:val="00954C83"/>
    <w:rsid w:val="00977580"/>
    <w:rsid w:val="009E71E0"/>
    <w:rsid w:val="00A05736"/>
    <w:rsid w:val="00A96650"/>
    <w:rsid w:val="00AE6C16"/>
    <w:rsid w:val="00B46963"/>
    <w:rsid w:val="00B828F5"/>
    <w:rsid w:val="00BA3AA8"/>
    <w:rsid w:val="00CA7D8C"/>
    <w:rsid w:val="00CB4B59"/>
    <w:rsid w:val="00CC5B5E"/>
    <w:rsid w:val="00D05753"/>
    <w:rsid w:val="00D137C4"/>
    <w:rsid w:val="00D2070F"/>
    <w:rsid w:val="00D35207"/>
    <w:rsid w:val="00D77D6B"/>
    <w:rsid w:val="00DA101F"/>
    <w:rsid w:val="00E071ED"/>
    <w:rsid w:val="00E833F9"/>
    <w:rsid w:val="00EE320D"/>
    <w:rsid w:val="00F61D97"/>
    <w:rsid w:val="00FF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rsid w:val="00E833F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link w:val="1"/>
    <w:uiPriority w:val="99"/>
    <w:locked/>
    <w:rsid w:val="00E833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10"/>
    <w:uiPriority w:val="99"/>
    <w:semiHidden/>
    <w:unhideWhenUsed/>
    <w:rsid w:val="00E833F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E833F9"/>
    <w:rPr>
      <w:sz w:val="20"/>
      <w:szCs w:val="20"/>
    </w:rPr>
  </w:style>
  <w:style w:type="paragraph" w:customStyle="1" w:styleId="11">
    <w:name w:val="Знак1 Знак Знак Знак"/>
    <w:basedOn w:val="a"/>
    <w:rsid w:val="00D3520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uiPriority w:val="99"/>
    <w:qFormat/>
    <w:rsid w:val="005F76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FF38-A33B-4F92-9EA6-AD9F5F64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10</cp:revision>
  <dcterms:created xsi:type="dcterms:W3CDTF">2016-07-11T12:32:00Z</dcterms:created>
  <dcterms:modified xsi:type="dcterms:W3CDTF">2017-12-25T04:59:00Z</dcterms:modified>
</cp:coreProperties>
</file>