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F81" w:rsidRDefault="00A63F81" w:rsidP="00A63F8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</w:t>
      </w:r>
    </w:p>
    <w:p w:rsidR="00A63F81" w:rsidRDefault="00A63F81" w:rsidP="00A63F8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УСТЬ-ЛАМЕНСКОГО СЕЛЬСОВЕТА</w:t>
      </w:r>
    </w:p>
    <w:p w:rsidR="00A63F81" w:rsidRDefault="00A63F81" w:rsidP="00A63F8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ВЕНГЕРОВСКОГО РАЙОНА НОВОСИБИРСКОЙ ОБЛАСТИ</w:t>
      </w:r>
    </w:p>
    <w:p w:rsidR="00A63F81" w:rsidRDefault="00A63F81" w:rsidP="00A63F8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63F81" w:rsidRDefault="00A63F81" w:rsidP="00A63F8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63F81" w:rsidRDefault="00A63F81" w:rsidP="00A63F8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A63F81" w:rsidRDefault="00A63F81" w:rsidP="00A63F8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63F81" w:rsidRDefault="00A63F81" w:rsidP="00A63F8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29.11.20</w:t>
      </w:r>
      <w:r w:rsidR="000345D2">
        <w:rPr>
          <w:rFonts w:ascii="Arial" w:hAnsi="Arial" w:cs="Arial"/>
          <w:sz w:val="24"/>
          <w:szCs w:val="24"/>
        </w:rPr>
        <w:t xml:space="preserve">16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№41</w:t>
      </w:r>
    </w:p>
    <w:p w:rsidR="000345D2" w:rsidRDefault="000345D2" w:rsidP="00A63F8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.У</w:t>
      </w:r>
      <w:proofErr w:type="gramEnd"/>
      <w:r>
        <w:rPr>
          <w:rFonts w:ascii="Arial" w:hAnsi="Arial" w:cs="Arial"/>
          <w:sz w:val="24"/>
          <w:szCs w:val="24"/>
        </w:rPr>
        <w:t>сть-Ламенка</w:t>
      </w:r>
      <w:proofErr w:type="spellEnd"/>
    </w:p>
    <w:p w:rsidR="000345D2" w:rsidRDefault="000345D2" w:rsidP="00A63F8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63F81" w:rsidRPr="00A63F81" w:rsidRDefault="00A63F81" w:rsidP="00A63F8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63F81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A63F81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A63F81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 от 31.12.2015 №71 «Об утверждении стоимости и требований к качеству услуг, предоставляемых согласно гарантированному перечню услуг по погребению на 2016 год»</w:t>
      </w:r>
    </w:p>
    <w:p w:rsidR="00A63F81" w:rsidRDefault="00A63F81" w:rsidP="00A63F81">
      <w:pPr>
        <w:spacing w:after="0" w:line="240" w:lineRule="auto"/>
        <w:ind w:firstLine="709"/>
        <w:jc w:val="center"/>
      </w:pPr>
    </w:p>
    <w:p w:rsidR="00A63F81" w:rsidRDefault="00A63F81" w:rsidP="00A63F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На основании части 3 статьи 9 Федерального закона от 12.01.1996 №8-ФЗ «О погребении и похоронном деле», в соответствии со статей 1,4.2 Федерального закона от 06.04.2015 №68-ФЗ «О приостановлении действия положения отдел</w:t>
      </w:r>
      <w:r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sz w:val="24"/>
          <w:szCs w:val="24"/>
        </w:rPr>
        <w:t>ных законодательных актов Российской Федерации в части порядка индексации окладов денежного содержания государственных гражданских служащих, военн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служащих и приравненных к ним лиц, должностных окладов судей, выплат, пос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бий и </w:t>
      </w:r>
      <w:proofErr w:type="spellStart"/>
      <w:r>
        <w:rPr>
          <w:rFonts w:ascii="Arial" w:hAnsi="Arial" w:cs="Arial"/>
          <w:sz w:val="24"/>
          <w:szCs w:val="24"/>
        </w:rPr>
        <w:t>конпенсаций</w:t>
      </w:r>
      <w:proofErr w:type="spellEnd"/>
      <w:r>
        <w:rPr>
          <w:rFonts w:ascii="Arial" w:hAnsi="Arial" w:cs="Arial"/>
          <w:sz w:val="24"/>
          <w:szCs w:val="24"/>
        </w:rPr>
        <w:t xml:space="preserve"> и признании</w:t>
      </w:r>
      <w:proofErr w:type="gramEnd"/>
      <w:r>
        <w:rPr>
          <w:rFonts w:ascii="Arial" w:hAnsi="Arial" w:cs="Arial"/>
          <w:sz w:val="24"/>
          <w:szCs w:val="24"/>
        </w:rPr>
        <w:t xml:space="preserve"> утратившим</w:t>
      </w:r>
      <w:r w:rsidR="00867599">
        <w:rPr>
          <w:rFonts w:ascii="Arial" w:hAnsi="Arial" w:cs="Arial"/>
          <w:sz w:val="24"/>
          <w:szCs w:val="24"/>
        </w:rPr>
        <w:t xml:space="preserve"> силу Федерального закона «О прио</w:t>
      </w:r>
      <w:r w:rsidR="00867599">
        <w:rPr>
          <w:rFonts w:ascii="Arial" w:hAnsi="Arial" w:cs="Arial"/>
          <w:sz w:val="24"/>
          <w:szCs w:val="24"/>
        </w:rPr>
        <w:t>с</w:t>
      </w:r>
      <w:r w:rsidR="00867599">
        <w:rPr>
          <w:rFonts w:ascii="Arial" w:hAnsi="Arial" w:cs="Arial"/>
          <w:sz w:val="24"/>
          <w:szCs w:val="24"/>
        </w:rPr>
        <w:t>тановлении действия части 11 статьи 50 ФЗ «О государственной гражданской службы РФ», в связи с Федеральным законом «О Федеральном бюджете на 2015 год и на плановый период 2016 и 2017 годов»,</w:t>
      </w:r>
    </w:p>
    <w:p w:rsidR="00867599" w:rsidRDefault="00867599" w:rsidP="0086759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ПОСТАНОВЛЯЮ:</w:t>
      </w:r>
    </w:p>
    <w:p w:rsidR="00867599" w:rsidRDefault="000345D2" w:rsidP="008675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Внести в п</w:t>
      </w:r>
      <w:r w:rsidR="00867599">
        <w:rPr>
          <w:rFonts w:ascii="Arial" w:hAnsi="Arial" w:cs="Arial"/>
          <w:sz w:val="24"/>
          <w:szCs w:val="24"/>
        </w:rPr>
        <w:t>остановление администрации</w:t>
      </w:r>
      <w:r w:rsidR="00867599" w:rsidRPr="00A63F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7599" w:rsidRPr="00A63F81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867599" w:rsidRPr="00A63F81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 от 31.12.2015 №71 «Об утвержд</w:t>
      </w:r>
      <w:r w:rsidR="00867599" w:rsidRPr="00A63F81">
        <w:rPr>
          <w:rFonts w:ascii="Arial" w:hAnsi="Arial" w:cs="Arial"/>
          <w:sz w:val="24"/>
          <w:szCs w:val="24"/>
        </w:rPr>
        <w:t>е</w:t>
      </w:r>
      <w:r w:rsidR="00867599" w:rsidRPr="00A63F81">
        <w:rPr>
          <w:rFonts w:ascii="Arial" w:hAnsi="Arial" w:cs="Arial"/>
          <w:sz w:val="24"/>
          <w:szCs w:val="24"/>
        </w:rPr>
        <w:t>нии стоимости и требований к качеству услуг, предоставляемых согласно гара</w:t>
      </w:r>
      <w:r w:rsidR="00867599" w:rsidRPr="00A63F81">
        <w:rPr>
          <w:rFonts w:ascii="Arial" w:hAnsi="Arial" w:cs="Arial"/>
          <w:sz w:val="24"/>
          <w:szCs w:val="24"/>
        </w:rPr>
        <w:t>н</w:t>
      </w:r>
      <w:r w:rsidR="00867599" w:rsidRPr="00A63F81">
        <w:rPr>
          <w:rFonts w:ascii="Arial" w:hAnsi="Arial" w:cs="Arial"/>
          <w:sz w:val="24"/>
          <w:szCs w:val="24"/>
        </w:rPr>
        <w:t>тир</w:t>
      </w:r>
      <w:r w:rsidR="00867599" w:rsidRPr="00A63F81">
        <w:rPr>
          <w:rFonts w:ascii="Arial" w:hAnsi="Arial" w:cs="Arial"/>
          <w:sz w:val="24"/>
          <w:szCs w:val="24"/>
        </w:rPr>
        <w:t>о</w:t>
      </w:r>
      <w:r w:rsidR="00867599" w:rsidRPr="00A63F81">
        <w:rPr>
          <w:rFonts w:ascii="Arial" w:hAnsi="Arial" w:cs="Arial"/>
          <w:sz w:val="24"/>
          <w:szCs w:val="24"/>
        </w:rPr>
        <w:t>ванному перечню услуг по погребению на 2016 год»</w:t>
      </w:r>
      <w:r w:rsidR="00867599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867599" w:rsidRDefault="00867599" w:rsidP="008675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В названии постановления слова «на 2016 год» исключить.</w:t>
      </w:r>
    </w:p>
    <w:p w:rsidR="00867599" w:rsidRDefault="00867599" w:rsidP="008675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Допо</w:t>
      </w:r>
      <w:r w:rsidR="000345D2">
        <w:rPr>
          <w:rFonts w:ascii="Arial" w:hAnsi="Arial" w:cs="Arial"/>
          <w:sz w:val="24"/>
          <w:szCs w:val="24"/>
        </w:rPr>
        <w:t>лнить пунктом 4</w:t>
      </w:r>
      <w:r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867599" w:rsidRDefault="00867599" w:rsidP="008675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«2.1. Определить срок действия постановления до его изменения норм</w:t>
      </w:r>
      <w:r>
        <w:rPr>
          <w:rFonts w:ascii="Arial" w:hAnsi="Arial" w:cs="Arial"/>
          <w:sz w:val="24"/>
          <w:szCs w:val="24"/>
        </w:rPr>
        <w:t>а</w:t>
      </w:r>
      <w:r w:rsidR="000345D2">
        <w:rPr>
          <w:rFonts w:ascii="Arial" w:hAnsi="Arial" w:cs="Arial"/>
          <w:sz w:val="24"/>
          <w:szCs w:val="24"/>
        </w:rPr>
        <w:t>тивно-правовым актом»</w:t>
      </w:r>
    </w:p>
    <w:p w:rsidR="000345D2" w:rsidRDefault="000345D2" w:rsidP="008675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0345D2" w:rsidRDefault="000345D2" w:rsidP="008675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345D2" w:rsidRDefault="000345D2" w:rsidP="008675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345D2" w:rsidRDefault="000345D2" w:rsidP="008675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345D2" w:rsidRDefault="000345D2" w:rsidP="008675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0345D2" w:rsidRDefault="000345D2" w:rsidP="008675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Венгеровского района</w:t>
      </w:r>
    </w:p>
    <w:p w:rsidR="000345D2" w:rsidRPr="00A63F81" w:rsidRDefault="000345D2" w:rsidP="008675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Новосибирской области                                    С.В.Перебейнос</w:t>
      </w:r>
    </w:p>
    <w:sectPr w:rsidR="000345D2" w:rsidRPr="00A63F81" w:rsidSect="006B5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63F81"/>
    <w:rsid w:val="000345D2"/>
    <w:rsid w:val="000D711C"/>
    <w:rsid w:val="00532C54"/>
    <w:rsid w:val="006B558B"/>
    <w:rsid w:val="00814EB9"/>
    <w:rsid w:val="00867599"/>
    <w:rsid w:val="00A63F81"/>
    <w:rsid w:val="00C00F85"/>
    <w:rsid w:val="00C23051"/>
    <w:rsid w:val="00F6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F8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D711C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D711C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D711C"/>
    <w:pPr>
      <w:keepNext/>
      <w:keepLines/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711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711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0D711C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5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2016-11-30T11:55:00Z</dcterms:created>
  <dcterms:modified xsi:type="dcterms:W3CDTF">2016-11-30T12:36:00Z</dcterms:modified>
</cp:coreProperties>
</file>