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E8" w:rsidRDefault="00A318AC" w:rsidP="004241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29.08.2017 №16</w:t>
      </w:r>
    </w:p>
    <w:p w:rsidR="00A318AC" w:rsidRPr="0072206C" w:rsidRDefault="00A318AC" w:rsidP="004241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СОВЕТ ДЕПУТАТОВ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пятого  созыва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2206C">
        <w:rPr>
          <w:rFonts w:ascii="Arial" w:hAnsi="Arial" w:cs="Arial"/>
          <w:b/>
          <w:sz w:val="24"/>
          <w:szCs w:val="24"/>
        </w:rPr>
        <w:t>РЕШЕНИЕ</w:t>
      </w:r>
    </w:p>
    <w:p w:rsidR="008B46E8" w:rsidRPr="0072206C" w:rsidRDefault="00E93253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(пятнадцатая</w:t>
      </w:r>
      <w:r w:rsidR="008B46E8" w:rsidRPr="0072206C">
        <w:rPr>
          <w:rFonts w:ascii="Arial" w:hAnsi="Arial" w:cs="Arial"/>
          <w:sz w:val="24"/>
          <w:szCs w:val="24"/>
        </w:rPr>
        <w:t xml:space="preserve"> сессия)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72206C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</w:t>
      </w:r>
      <w:r w:rsidR="00E93253">
        <w:rPr>
          <w:rFonts w:ascii="Arial" w:hAnsi="Arial" w:cs="Arial"/>
          <w:sz w:val="24"/>
          <w:szCs w:val="24"/>
        </w:rPr>
        <w:t>.08.2017</w:t>
      </w:r>
      <w:r w:rsidR="008B46E8" w:rsidRPr="0072206C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E4336">
        <w:rPr>
          <w:rFonts w:ascii="Arial" w:hAnsi="Arial" w:cs="Arial"/>
          <w:sz w:val="24"/>
          <w:szCs w:val="24"/>
        </w:rPr>
        <w:t xml:space="preserve">                              №4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72206C">
        <w:rPr>
          <w:rFonts w:ascii="Arial" w:hAnsi="Arial" w:cs="Arial"/>
          <w:sz w:val="24"/>
          <w:szCs w:val="24"/>
        </w:rPr>
        <w:t>с</w:t>
      </w:r>
      <w:proofErr w:type="gramStart"/>
      <w:r w:rsidRPr="0072206C">
        <w:rPr>
          <w:rFonts w:ascii="Arial" w:hAnsi="Arial" w:cs="Arial"/>
          <w:sz w:val="24"/>
          <w:szCs w:val="24"/>
        </w:rPr>
        <w:t>.У</w:t>
      </w:r>
      <w:proofErr w:type="gramEnd"/>
      <w:r w:rsidRPr="0072206C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год» </w:t>
      </w:r>
      <w:r w:rsidR="00E93253">
        <w:rPr>
          <w:rFonts w:ascii="Arial" w:hAnsi="Arial" w:cs="Arial"/>
          <w:sz w:val="24"/>
          <w:szCs w:val="24"/>
        </w:rPr>
        <w:t>(</w:t>
      </w:r>
      <w:r w:rsidRPr="0072206C">
        <w:rPr>
          <w:rFonts w:ascii="Arial" w:hAnsi="Arial" w:cs="Arial"/>
          <w:sz w:val="24"/>
          <w:szCs w:val="24"/>
        </w:rPr>
        <w:t>с изменениями от 09.07.2016 №1</w:t>
      </w:r>
      <w:r w:rsidR="00E93253">
        <w:rPr>
          <w:rFonts w:ascii="Arial" w:hAnsi="Arial" w:cs="Arial"/>
          <w:sz w:val="24"/>
          <w:szCs w:val="24"/>
        </w:rPr>
        <w:t>, от 17.10.2016 №1)</w:t>
      </w: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8B46E8" w:rsidRPr="0072206C" w:rsidRDefault="008B46E8" w:rsidP="004241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6C">
        <w:rPr>
          <w:rFonts w:ascii="Arial" w:hAnsi="Arial" w:cs="Arial"/>
          <w:sz w:val="24"/>
          <w:szCs w:val="24"/>
        </w:rPr>
        <w:t xml:space="preserve">На основании Федерального закона от 06.09.2003 №131-ФЗ «Об общих принципах </w:t>
      </w:r>
      <w:r w:rsidRPr="00BF2DFC">
        <w:rPr>
          <w:rFonts w:ascii="Arial" w:hAnsi="Arial" w:cs="Arial"/>
          <w:sz w:val="24"/>
          <w:szCs w:val="24"/>
        </w:rPr>
        <w:t>организации местного самоуправлени</w:t>
      </w:r>
      <w:r w:rsidR="00F75876" w:rsidRPr="00BF2DFC">
        <w:rPr>
          <w:rFonts w:ascii="Arial" w:hAnsi="Arial" w:cs="Arial"/>
          <w:sz w:val="24"/>
          <w:szCs w:val="24"/>
        </w:rPr>
        <w:t>я в Российской Федерации», пункта 6 статьи 391 и пункта 10 статьи 396</w:t>
      </w:r>
      <w:r w:rsidRPr="00BF2DFC">
        <w:rPr>
          <w:rFonts w:ascii="Arial" w:hAnsi="Arial" w:cs="Arial"/>
          <w:sz w:val="24"/>
          <w:szCs w:val="24"/>
        </w:rPr>
        <w:t xml:space="preserve"> НК Российской Федерации, </w:t>
      </w:r>
      <w:r w:rsidR="00BF2DFC">
        <w:rPr>
          <w:rFonts w:ascii="Arial" w:hAnsi="Arial" w:cs="Arial"/>
          <w:sz w:val="24"/>
          <w:szCs w:val="24"/>
          <w:lang w:eastAsia="ru-RU"/>
        </w:rPr>
        <w:t>Федерального закона</w:t>
      </w:r>
      <w:r w:rsidR="00BF2DFC" w:rsidRPr="00BF2DFC">
        <w:rPr>
          <w:rFonts w:ascii="Arial" w:hAnsi="Arial" w:cs="Arial"/>
          <w:sz w:val="24"/>
          <w:szCs w:val="24"/>
          <w:lang w:eastAsia="ru-RU"/>
        </w:rPr>
        <w:t xml:space="preserve"> от 29.12.2015 № 396-ФЗ «</w:t>
      </w:r>
      <w:r w:rsidR="00BF2DFC" w:rsidRPr="00BF2DFC">
        <w:rPr>
          <w:rFonts w:ascii="Arial" w:hAnsi="Arial" w:cs="Arial"/>
          <w:sz w:val="24"/>
          <w:szCs w:val="24"/>
        </w:rPr>
        <w:t>О внесении изменений в часть вторую Налогового</w:t>
      </w:r>
      <w:r w:rsidR="00BF2DFC">
        <w:rPr>
          <w:rFonts w:ascii="Arial" w:hAnsi="Arial" w:cs="Arial"/>
          <w:sz w:val="24"/>
          <w:szCs w:val="24"/>
        </w:rPr>
        <w:t xml:space="preserve"> кодекса Российской Федерации»</w:t>
      </w:r>
      <w:r w:rsidRPr="0072206C">
        <w:rPr>
          <w:rFonts w:ascii="Arial" w:hAnsi="Arial" w:cs="Arial"/>
          <w:sz w:val="24"/>
          <w:szCs w:val="24"/>
        </w:rPr>
        <w:t>, руководствуясь Уст</w:t>
      </w:r>
      <w:r w:rsidR="00BF2DFC">
        <w:rPr>
          <w:rFonts w:ascii="Arial" w:hAnsi="Arial" w:cs="Arial"/>
          <w:sz w:val="24"/>
          <w:szCs w:val="24"/>
        </w:rPr>
        <w:t xml:space="preserve">авом </w:t>
      </w:r>
      <w:proofErr w:type="spellStart"/>
      <w:r w:rsidR="00BF2DF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BF2DF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proofErr w:type="gramEnd"/>
    </w:p>
    <w:p w:rsidR="008B46E8" w:rsidRPr="0072206C" w:rsidRDefault="008B46E8" w:rsidP="0042412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СОВЕТ ДЕПУТАТОВ РЕШИЛ:</w:t>
      </w:r>
    </w:p>
    <w:p w:rsidR="008B46E8" w:rsidRPr="0072206C" w:rsidRDefault="008B46E8" w:rsidP="0042412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1.Внести в решение Совета депутатов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</w:t>
      </w:r>
      <w:proofErr w:type="gramStart"/>
      <w:r w:rsidRPr="0072206C">
        <w:rPr>
          <w:rFonts w:ascii="Arial" w:hAnsi="Arial" w:cs="Arial"/>
          <w:sz w:val="24"/>
          <w:szCs w:val="24"/>
        </w:rPr>
        <w:t>»</w:t>
      </w:r>
      <w:r w:rsidR="00BF2DFC">
        <w:rPr>
          <w:rFonts w:ascii="Arial" w:hAnsi="Arial" w:cs="Arial"/>
          <w:sz w:val="24"/>
          <w:szCs w:val="24"/>
        </w:rPr>
        <w:t>(</w:t>
      </w:r>
      <w:proofErr w:type="gramEnd"/>
      <w:r w:rsidR="00BF2DFC">
        <w:rPr>
          <w:rFonts w:ascii="Arial" w:hAnsi="Arial" w:cs="Arial"/>
          <w:sz w:val="24"/>
          <w:szCs w:val="24"/>
        </w:rPr>
        <w:t xml:space="preserve"> с изменениями от 09.07.2016 №1, от 17.10.2016 №1)</w:t>
      </w:r>
      <w:r w:rsidR="00C25770" w:rsidRPr="0072206C">
        <w:rPr>
          <w:rFonts w:ascii="Arial" w:hAnsi="Arial" w:cs="Arial"/>
          <w:sz w:val="24"/>
          <w:szCs w:val="24"/>
        </w:rPr>
        <w:t xml:space="preserve"> </w:t>
      </w:r>
      <w:r w:rsidRPr="0072206C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72206C" w:rsidRPr="0072206C" w:rsidRDefault="00BF2DFC" w:rsidP="00BF2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472959">
        <w:rPr>
          <w:rFonts w:ascii="Arial" w:hAnsi="Arial" w:cs="Arial"/>
          <w:sz w:val="24"/>
          <w:szCs w:val="24"/>
        </w:rPr>
        <w:t xml:space="preserve"> Пункт 4 признать утратившим силу.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2. Опубликовать данное решение в газете «Вестник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администрации.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2206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72206C">
        <w:rPr>
          <w:rFonts w:ascii="Arial" w:hAnsi="Arial" w:cs="Arial"/>
          <w:sz w:val="24"/>
          <w:szCs w:val="24"/>
        </w:rPr>
        <w:t xml:space="preserve"> сельсовета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Венгеровского района</w:t>
      </w:r>
    </w:p>
    <w:p w:rsidR="008636EC" w:rsidRPr="0072206C" w:rsidRDefault="008636EC" w:rsidP="008636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206C"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p w:rsidR="00CA0F39" w:rsidRPr="00C24D31" w:rsidRDefault="00CA0F39" w:rsidP="00C24D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A0F39" w:rsidRPr="00C24D31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7B2"/>
    <w:multiLevelType w:val="multilevel"/>
    <w:tmpl w:val="CAE09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073453"/>
    <w:multiLevelType w:val="hybridMultilevel"/>
    <w:tmpl w:val="C8F04188"/>
    <w:lvl w:ilvl="0" w:tplc="F2789EF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E8"/>
    <w:rsid w:val="000573DD"/>
    <w:rsid w:val="000B387D"/>
    <w:rsid w:val="000D711C"/>
    <w:rsid w:val="00117DA8"/>
    <w:rsid w:val="00152F8F"/>
    <w:rsid w:val="001D0893"/>
    <w:rsid w:val="001F3CA8"/>
    <w:rsid w:val="002726ED"/>
    <w:rsid w:val="002C72EE"/>
    <w:rsid w:val="00386E5B"/>
    <w:rsid w:val="003D664C"/>
    <w:rsid w:val="00424128"/>
    <w:rsid w:val="00431954"/>
    <w:rsid w:val="0046308B"/>
    <w:rsid w:val="00472959"/>
    <w:rsid w:val="004E4336"/>
    <w:rsid w:val="004F4C4E"/>
    <w:rsid w:val="005D0D81"/>
    <w:rsid w:val="006865CA"/>
    <w:rsid w:val="006B558B"/>
    <w:rsid w:val="006F6BBE"/>
    <w:rsid w:val="0072206C"/>
    <w:rsid w:val="00773AFD"/>
    <w:rsid w:val="007833FD"/>
    <w:rsid w:val="007B6A7F"/>
    <w:rsid w:val="007D338C"/>
    <w:rsid w:val="008636EC"/>
    <w:rsid w:val="008B46E8"/>
    <w:rsid w:val="008C2C71"/>
    <w:rsid w:val="008E7C59"/>
    <w:rsid w:val="009538B4"/>
    <w:rsid w:val="009D4CFB"/>
    <w:rsid w:val="00A246D7"/>
    <w:rsid w:val="00A318AC"/>
    <w:rsid w:val="00B12F51"/>
    <w:rsid w:val="00B87F13"/>
    <w:rsid w:val="00BD4034"/>
    <w:rsid w:val="00BF2DFC"/>
    <w:rsid w:val="00C00F85"/>
    <w:rsid w:val="00C24D31"/>
    <w:rsid w:val="00C25770"/>
    <w:rsid w:val="00C45B80"/>
    <w:rsid w:val="00C62797"/>
    <w:rsid w:val="00CA0F39"/>
    <w:rsid w:val="00CA7279"/>
    <w:rsid w:val="00D469BE"/>
    <w:rsid w:val="00D7388F"/>
    <w:rsid w:val="00DD1CBC"/>
    <w:rsid w:val="00E3536D"/>
    <w:rsid w:val="00E9268E"/>
    <w:rsid w:val="00E93253"/>
    <w:rsid w:val="00EC7461"/>
    <w:rsid w:val="00EE0263"/>
    <w:rsid w:val="00EF3F64"/>
    <w:rsid w:val="00F515DC"/>
    <w:rsid w:val="00F65FE5"/>
    <w:rsid w:val="00F75876"/>
    <w:rsid w:val="00F8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">
    <w:name w:val="Без интервала1"/>
    <w:rsid w:val="008B46E8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39"/>
    <w:rsid w:val="00D4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D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F8C7-50DA-4AA1-BE2C-AE9EF5E9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2017-08-09T07:45:00Z</dcterms:created>
  <dcterms:modified xsi:type="dcterms:W3CDTF">2017-09-05T02:04:00Z</dcterms:modified>
</cp:coreProperties>
</file>