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57" w:rsidRPr="00FF0FDD" w:rsidRDefault="00703357" w:rsidP="00FF0FDD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F0FDD">
        <w:rPr>
          <w:rFonts w:ascii="Arial" w:hAnsi="Arial" w:cs="Arial"/>
          <w:b/>
          <w:sz w:val="24"/>
          <w:szCs w:val="24"/>
        </w:rPr>
        <w:t>СОВЕТ ДЕПУТАТОВ</w:t>
      </w:r>
    </w:p>
    <w:p w:rsidR="00703357" w:rsidRPr="00FF0FDD" w:rsidRDefault="00703357" w:rsidP="00FF0FDD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F0FDD">
        <w:rPr>
          <w:rFonts w:ascii="Arial" w:hAnsi="Arial" w:cs="Arial"/>
          <w:b/>
          <w:sz w:val="24"/>
          <w:szCs w:val="24"/>
        </w:rPr>
        <w:t>УСТЬ-ЛАМЕНСКОГО  СЕЛЬСОВЕТА</w:t>
      </w:r>
    </w:p>
    <w:p w:rsidR="00703357" w:rsidRPr="00FF0FDD" w:rsidRDefault="00703357" w:rsidP="00FF0FDD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F0FDD"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703357" w:rsidRPr="00FF0FDD" w:rsidRDefault="00703357" w:rsidP="001E0D14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F0FDD">
        <w:rPr>
          <w:rFonts w:ascii="Arial" w:hAnsi="Arial" w:cs="Arial"/>
          <w:b/>
          <w:sz w:val="24"/>
          <w:szCs w:val="24"/>
        </w:rPr>
        <w:t>пятого  созыва</w:t>
      </w:r>
    </w:p>
    <w:p w:rsidR="00703357" w:rsidRPr="00FF0FDD" w:rsidRDefault="00703357" w:rsidP="001E0D14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03357" w:rsidRPr="00FF0FDD" w:rsidRDefault="00703357" w:rsidP="001E0D14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03357" w:rsidRPr="00FF0FDD" w:rsidRDefault="00703357" w:rsidP="001E0D14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F0FDD">
        <w:rPr>
          <w:rFonts w:ascii="Arial" w:hAnsi="Arial" w:cs="Arial"/>
          <w:b/>
          <w:sz w:val="24"/>
          <w:szCs w:val="24"/>
        </w:rPr>
        <w:t>РЕШЕНИЕ</w:t>
      </w:r>
    </w:p>
    <w:p w:rsidR="00703357" w:rsidRPr="00FF0FDD" w:rsidRDefault="001164DA" w:rsidP="001E0D14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/двадцатая</w:t>
      </w:r>
      <w:r w:rsidR="00703357" w:rsidRPr="00FF0FDD">
        <w:rPr>
          <w:rFonts w:ascii="Arial" w:hAnsi="Arial" w:cs="Arial"/>
          <w:sz w:val="24"/>
          <w:szCs w:val="24"/>
        </w:rPr>
        <w:t xml:space="preserve"> сессия/</w:t>
      </w:r>
    </w:p>
    <w:p w:rsidR="00703357" w:rsidRPr="00FF0FDD" w:rsidRDefault="00703357" w:rsidP="001E0D14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</w:p>
    <w:p w:rsidR="00703357" w:rsidRPr="00FF0FDD" w:rsidRDefault="005B1F70" w:rsidP="001E0D14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08</w:t>
      </w:r>
      <w:r w:rsidR="00060B13">
        <w:rPr>
          <w:rFonts w:ascii="Arial" w:hAnsi="Arial" w:cs="Arial"/>
          <w:sz w:val="24"/>
          <w:szCs w:val="24"/>
        </w:rPr>
        <w:t>.02</w:t>
      </w:r>
      <w:r w:rsidR="006753D7">
        <w:rPr>
          <w:rFonts w:ascii="Arial" w:hAnsi="Arial" w:cs="Arial"/>
          <w:sz w:val="24"/>
          <w:szCs w:val="24"/>
        </w:rPr>
        <w:t>.2018</w:t>
      </w:r>
      <w:r w:rsidR="00703357" w:rsidRPr="00FF0FDD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6753D7">
        <w:rPr>
          <w:rFonts w:ascii="Arial" w:hAnsi="Arial" w:cs="Arial"/>
          <w:sz w:val="24"/>
          <w:szCs w:val="24"/>
        </w:rPr>
        <w:t xml:space="preserve">                              №</w:t>
      </w:r>
      <w:r w:rsidR="00410962">
        <w:rPr>
          <w:rFonts w:ascii="Arial" w:hAnsi="Arial" w:cs="Arial"/>
          <w:sz w:val="24"/>
          <w:szCs w:val="24"/>
        </w:rPr>
        <w:t>4</w:t>
      </w:r>
    </w:p>
    <w:p w:rsidR="00703357" w:rsidRPr="001E0D14" w:rsidRDefault="00703357" w:rsidP="001E0D14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1E0D14">
        <w:rPr>
          <w:rFonts w:ascii="Arial" w:hAnsi="Arial" w:cs="Arial"/>
          <w:sz w:val="24"/>
          <w:szCs w:val="24"/>
        </w:rPr>
        <w:t>с</w:t>
      </w:r>
      <w:proofErr w:type="gramStart"/>
      <w:r w:rsidRPr="001E0D14">
        <w:rPr>
          <w:rFonts w:ascii="Arial" w:hAnsi="Arial" w:cs="Arial"/>
          <w:sz w:val="24"/>
          <w:szCs w:val="24"/>
        </w:rPr>
        <w:t>.У</w:t>
      </w:r>
      <w:proofErr w:type="gramEnd"/>
      <w:r w:rsidRPr="001E0D14"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1E0D14" w:rsidRDefault="001E0D14" w:rsidP="001E0D1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E0D14" w:rsidRPr="001E0D14" w:rsidRDefault="001E0D14" w:rsidP="001E0D1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E0D14">
        <w:rPr>
          <w:rFonts w:ascii="Arial" w:hAnsi="Arial" w:cs="Arial"/>
          <w:sz w:val="24"/>
          <w:szCs w:val="24"/>
        </w:rPr>
        <w:t>О</w:t>
      </w:r>
      <w:r w:rsidR="00410962">
        <w:rPr>
          <w:rFonts w:ascii="Arial" w:hAnsi="Arial" w:cs="Arial"/>
          <w:sz w:val="24"/>
          <w:szCs w:val="24"/>
        </w:rPr>
        <w:t>б</w:t>
      </w:r>
      <w:r w:rsidRPr="001E0D14">
        <w:rPr>
          <w:rFonts w:ascii="Arial" w:hAnsi="Arial" w:cs="Arial"/>
          <w:sz w:val="24"/>
          <w:szCs w:val="24"/>
        </w:rPr>
        <w:t xml:space="preserve"> отмене Решения Совета депутатов от </w:t>
      </w:r>
      <w:r w:rsidRPr="001E0D14">
        <w:rPr>
          <w:rFonts w:ascii="Arial" w:hAnsi="Arial" w:cs="Arial"/>
          <w:bCs/>
          <w:sz w:val="24"/>
          <w:szCs w:val="24"/>
        </w:rPr>
        <w:t>17.04.2017 № 5</w:t>
      </w:r>
      <w:r w:rsidRPr="001E0D14">
        <w:rPr>
          <w:rFonts w:ascii="Arial" w:hAnsi="Arial" w:cs="Arial"/>
          <w:sz w:val="24"/>
          <w:szCs w:val="24"/>
        </w:rPr>
        <w:t xml:space="preserve"> «Об утверждении Программы комплексного развития социальной инфраструктуры </w:t>
      </w:r>
      <w:proofErr w:type="spellStart"/>
      <w:r w:rsidRPr="001E0D1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1E0D14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на 2017- 2027 годы</w:t>
      </w:r>
      <w:r w:rsidR="00410962">
        <w:rPr>
          <w:rFonts w:ascii="Arial" w:hAnsi="Arial" w:cs="Arial"/>
          <w:sz w:val="24"/>
          <w:szCs w:val="24"/>
        </w:rPr>
        <w:t>»</w:t>
      </w:r>
    </w:p>
    <w:p w:rsidR="00983562" w:rsidRPr="00FF0FDD" w:rsidRDefault="00983562" w:rsidP="001E0D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0FDD" w:rsidRPr="00FF0FDD" w:rsidRDefault="00FF0FDD" w:rsidP="001E0D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766B" w:rsidRPr="00FF0FDD" w:rsidRDefault="00A5766B" w:rsidP="001E0D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0FDD"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Федерального закона </w:t>
      </w:r>
      <w:hyperlink r:id="rId5" w:history="1">
        <w:r w:rsidRPr="00FF0FDD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от 06.10.2003 № 131-ФЗ</w:t>
        </w:r>
      </w:hyperlink>
      <w:r w:rsidRPr="00FF0FDD">
        <w:rPr>
          <w:rFonts w:ascii="Arial" w:eastAsia="Times New Roman" w:hAnsi="Arial" w:cs="Arial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 </w:t>
      </w:r>
      <w:r w:rsidRPr="00FF0FDD">
        <w:rPr>
          <w:rFonts w:ascii="Arial" w:hAnsi="Arial" w:cs="Arial"/>
          <w:sz w:val="24"/>
          <w:szCs w:val="24"/>
        </w:rPr>
        <w:t xml:space="preserve"> У</w:t>
      </w:r>
      <w:r w:rsidRPr="00FF0FDD">
        <w:rPr>
          <w:rFonts w:ascii="Arial" w:hAnsi="Arial" w:cs="Arial"/>
          <w:sz w:val="24"/>
          <w:szCs w:val="24"/>
        </w:rPr>
        <w:t>с</w:t>
      </w:r>
      <w:r w:rsidRPr="00FF0FDD">
        <w:rPr>
          <w:rFonts w:ascii="Arial" w:hAnsi="Arial" w:cs="Arial"/>
          <w:sz w:val="24"/>
          <w:szCs w:val="24"/>
        </w:rPr>
        <w:t>тавом</w:t>
      </w:r>
      <w:r w:rsidRPr="00FF0FDD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Pr="00FF0FDD">
        <w:rPr>
          <w:rFonts w:ascii="Arial" w:eastAsia="Times New Roman" w:hAnsi="Arial" w:cs="Arial"/>
          <w:sz w:val="24"/>
          <w:szCs w:val="24"/>
          <w:lang w:eastAsia="ru-RU"/>
        </w:rPr>
        <w:t>Усть-Ламенского</w:t>
      </w:r>
      <w:proofErr w:type="spellEnd"/>
      <w:r w:rsidRPr="00FF0FD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Венгеровского района Новосибирской области, Совет депутатов </w:t>
      </w:r>
      <w:proofErr w:type="spellStart"/>
      <w:r w:rsidRPr="00FF0FDD">
        <w:rPr>
          <w:rFonts w:ascii="Arial" w:eastAsia="Times New Roman" w:hAnsi="Arial" w:cs="Arial"/>
          <w:sz w:val="24"/>
          <w:szCs w:val="24"/>
          <w:lang w:eastAsia="ru-RU"/>
        </w:rPr>
        <w:t>Усть-Ламенского</w:t>
      </w:r>
      <w:proofErr w:type="spellEnd"/>
      <w:r w:rsidRPr="00FF0FD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Венгеровского района Новосиби</w:t>
      </w:r>
      <w:r w:rsidRPr="00FF0FDD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FF0FDD">
        <w:rPr>
          <w:rFonts w:ascii="Arial" w:eastAsia="Times New Roman" w:hAnsi="Arial" w:cs="Arial"/>
          <w:sz w:val="24"/>
          <w:szCs w:val="24"/>
          <w:lang w:eastAsia="ru-RU"/>
        </w:rPr>
        <w:t>ской области</w:t>
      </w:r>
    </w:p>
    <w:p w:rsidR="009207D5" w:rsidRDefault="00A5766B" w:rsidP="001E0D1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F0FDD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410962" w:rsidRPr="00FF0FDD" w:rsidRDefault="00410962" w:rsidP="0041096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1164DA">
        <w:rPr>
          <w:rFonts w:ascii="Arial" w:eastAsia="Times New Roman" w:hAnsi="Arial" w:cs="Arial"/>
          <w:sz w:val="24"/>
          <w:szCs w:val="24"/>
          <w:lang w:eastAsia="ru-RU"/>
        </w:rPr>
        <w:t>В связи с передачей полномочий по утверждение данных программ  орг</w:t>
      </w:r>
      <w:r w:rsidR="001164D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1164DA">
        <w:rPr>
          <w:rFonts w:ascii="Arial" w:eastAsia="Times New Roman" w:hAnsi="Arial" w:cs="Arial"/>
          <w:sz w:val="24"/>
          <w:szCs w:val="24"/>
          <w:lang w:eastAsia="ru-RU"/>
        </w:rPr>
        <w:t xml:space="preserve">нам местного самоуправления Венгеровского района, </w:t>
      </w:r>
      <w:r>
        <w:rPr>
          <w:rFonts w:ascii="Arial" w:eastAsia="Times New Roman" w:hAnsi="Arial" w:cs="Arial"/>
          <w:sz w:val="24"/>
          <w:szCs w:val="24"/>
          <w:lang w:eastAsia="ru-RU"/>
        </w:rPr>
        <w:t>Решение Совета депутатов от</w:t>
      </w:r>
      <w:r w:rsidR="001164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E0D14">
        <w:rPr>
          <w:rFonts w:ascii="Arial" w:hAnsi="Arial" w:cs="Arial"/>
          <w:bCs/>
          <w:sz w:val="24"/>
          <w:szCs w:val="24"/>
        </w:rPr>
        <w:t>17.04.2017 № 5</w:t>
      </w:r>
      <w:r w:rsidRPr="001E0D14">
        <w:rPr>
          <w:rFonts w:ascii="Arial" w:hAnsi="Arial" w:cs="Arial"/>
          <w:sz w:val="24"/>
          <w:szCs w:val="24"/>
        </w:rPr>
        <w:t xml:space="preserve"> «Об утверждении Программы комплексного развития социал</w:t>
      </w:r>
      <w:r w:rsidRPr="001E0D14">
        <w:rPr>
          <w:rFonts w:ascii="Arial" w:hAnsi="Arial" w:cs="Arial"/>
          <w:sz w:val="24"/>
          <w:szCs w:val="24"/>
        </w:rPr>
        <w:t>ь</w:t>
      </w:r>
      <w:r w:rsidRPr="001E0D14">
        <w:rPr>
          <w:rFonts w:ascii="Arial" w:hAnsi="Arial" w:cs="Arial"/>
          <w:sz w:val="24"/>
          <w:szCs w:val="24"/>
        </w:rPr>
        <w:t xml:space="preserve">ной инфраструктуры </w:t>
      </w:r>
      <w:proofErr w:type="spellStart"/>
      <w:r w:rsidRPr="001E0D1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1E0D14">
        <w:rPr>
          <w:rFonts w:ascii="Arial" w:hAnsi="Arial" w:cs="Arial"/>
          <w:sz w:val="24"/>
          <w:szCs w:val="24"/>
        </w:rPr>
        <w:t xml:space="preserve"> сельсовета Венгеровского района Новос</w:t>
      </w:r>
      <w:r w:rsidRPr="001E0D14">
        <w:rPr>
          <w:rFonts w:ascii="Arial" w:hAnsi="Arial" w:cs="Arial"/>
          <w:sz w:val="24"/>
          <w:szCs w:val="24"/>
        </w:rPr>
        <w:t>и</w:t>
      </w:r>
      <w:r w:rsidRPr="001E0D14">
        <w:rPr>
          <w:rFonts w:ascii="Arial" w:hAnsi="Arial" w:cs="Arial"/>
          <w:sz w:val="24"/>
          <w:szCs w:val="24"/>
        </w:rPr>
        <w:t>бирской области на 2017- 2027 годы</w:t>
      </w:r>
      <w:r>
        <w:rPr>
          <w:rFonts w:ascii="Arial" w:hAnsi="Arial" w:cs="Arial"/>
          <w:sz w:val="24"/>
          <w:szCs w:val="24"/>
        </w:rPr>
        <w:t>» отменить.</w:t>
      </w:r>
    </w:p>
    <w:p w:rsidR="00FF0FDD" w:rsidRPr="00FF0FDD" w:rsidRDefault="00FF0FDD" w:rsidP="00FF0FD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0FDD">
        <w:rPr>
          <w:rFonts w:ascii="Arial" w:eastAsia="Times New Roman" w:hAnsi="Arial" w:cs="Arial"/>
          <w:bCs/>
          <w:sz w:val="24"/>
          <w:szCs w:val="24"/>
          <w:lang w:eastAsia="ru-RU"/>
        </w:rPr>
        <w:t>2.</w:t>
      </w:r>
      <w:r w:rsidRPr="00FF0FDD">
        <w:rPr>
          <w:rFonts w:ascii="Arial" w:hAnsi="Arial" w:cs="Arial"/>
          <w:sz w:val="24"/>
          <w:szCs w:val="24"/>
        </w:rPr>
        <w:t xml:space="preserve">Опубликовать данное решение в газете «Вестник </w:t>
      </w:r>
      <w:proofErr w:type="spellStart"/>
      <w:r w:rsidRPr="00FF0FDD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FF0FDD">
        <w:rPr>
          <w:rFonts w:ascii="Arial" w:hAnsi="Arial" w:cs="Arial"/>
          <w:sz w:val="24"/>
          <w:szCs w:val="24"/>
        </w:rPr>
        <w:t xml:space="preserve"> сел</w:t>
      </w:r>
      <w:r w:rsidRPr="00FF0FDD">
        <w:rPr>
          <w:rFonts w:ascii="Arial" w:hAnsi="Arial" w:cs="Arial"/>
          <w:sz w:val="24"/>
          <w:szCs w:val="24"/>
        </w:rPr>
        <w:t>ь</w:t>
      </w:r>
      <w:r w:rsidRPr="00FF0FDD">
        <w:rPr>
          <w:rFonts w:ascii="Arial" w:hAnsi="Arial" w:cs="Arial"/>
          <w:sz w:val="24"/>
          <w:szCs w:val="24"/>
        </w:rPr>
        <w:t>совета Венгеровского района Новосибирской области» и разместить на офиц</w:t>
      </w:r>
      <w:r w:rsidRPr="00FF0FDD">
        <w:rPr>
          <w:rFonts w:ascii="Arial" w:hAnsi="Arial" w:cs="Arial"/>
          <w:sz w:val="24"/>
          <w:szCs w:val="24"/>
        </w:rPr>
        <w:t>и</w:t>
      </w:r>
      <w:r w:rsidRPr="00FF0FDD">
        <w:rPr>
          <w:rFonts w:ascii="Arial" w:hAnsi="Arial" w:cs="Arial"/>
          <w:sz w:val="24"/>
          <w:szCs w:val="24"/>
        </w:rPr>
        <w:t>альном сайте администрации.</w:t>
      </w:r>
    </w:p>
    <w:p w:rsidR="00FF0FDD" w:rsidRPr="00FF0FDD" w:rsidRDefault="00FF0FDD" w:rsidP="00FF0FD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F0FDD" w:rsidRPr="00FF0FDD" w:rsidRDefault="00FF0FDD" w:rsidP="00FF0FD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F0FDD" w:rsidRPr="00FF0FDD" w:rsidRDefault="00FF0FDD" w:rsidP="00FF0FD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F0FDD" w:rsidRPr="00FF0FDD" w:rsidRDefault="00FF0FDD" w:rsidP="00FF0FD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0FD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FF0FDD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FF0FDD">
        <w:rPr>
          <w:rFonts w:ascii="Arial" w:hAnsi="Arial" w:cs="Arial"/>
          <w:sz w:val="24"/>
          <w:szCs w:val="24"/>
        </w:rPr>
        <w:t xml:space="preserve"> сельсовета</w:t>
      </w:r>
    </w:p>
    <w:p w:rsidR="00FF0FDD" w:rsidRPr="00FF0FDD" w:rsidRDefault="00FF0FDD" w:rsidP="00FF0FD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0FDD">
        <w:rPr>
          <w:rFonts w:ascii="Arial" w:hAnsi="Arial" w:cs="Arial"/>
          <w:sz w:val="24"/>
          <w:szCs w:val="24"/>
        </w:rPr>
        <w:t>Венгеровского района</w:t>
      </w:r>
    </w:p>
    <w:p w:rsidR="00FF0FDD" w:rsidRPr="00FF0FDD" w:rsidRDefault="00FF0FDD" w:rsidP="00FF0F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F0FDD">
        <w:rPr>
          <w:rFonts w:ascii="Arial" w:hAnsi="Arial" w:cs="Arial"/>
          <w:sz w:val="24"/>
          <w:szCs w:val="24"/>
        </w:rPr>
        <w:t>Новосибирской области                                        С.В.Перебейнос</w:t>
      </w:r>
    </w:p>
    <w:p w:rsidR="00A54604" w:rsidRPr="00FF0FDD" w:rsidRDefault="00A54604" w:rsidP="00FF0F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77A5" w:rsidRPr="00FF0FDD" w:rsidRDefault="009777A5" w:rsidP="00FF0F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777A5" w:rsidRPr="00FF0FDD" w:rsidSect="00983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440AC"/>
    <w:multiLevelType w:val="hybridMultilevel"/>
    <w:tmpl w:val="AC40A7C2"/>
    <w:lvl w:ilvl="0" w:tplc="A6F6C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3357"/>
    <w:rsid w:val="000233A2"/>
    <w:rsid w:val="00060B13"/>
    <w:rsid w:val="000F3E25"/>
    <w:rsid w:val="001164DA"/>
    <w:rsid w:val="001D5027"/>
    <w:rsid w:val="001E0D14"/>
    <w:rsid w:val="0021037A"/>
    <w:rsid w:val="00401B69"/>
    <w:rsid w:val="00410962"/>
    <w:rsid w:val="00552253"/>
    <w:rsid w:val="005B1F70"/>
    <w:rsid w:val="00603809"/>
    <w:rsid w:val="006753D7"/>
    <w:rsid w:val="00703357"/>
    <w:rsid w:val="00745D0D"/>
    <w:rsid w:val="00830132"/>
    <w:rsid w:val="009207D5"/>
    <w:rsid w:val="009777A5"/>
    <w:rsid w:val="00983562"/>
    <w:rsid w:val="009D2A4B"/>
    <w:rsid w:val="00A54604"/>
    <w:rsid w:val="00A5766B"/>
    <w:rsid w:val="00B46CD8"/>
    <w:rsid w:val="00BC40C6"/>
    <w:rsid w:val="00CB0327"/>
    <w:rsid w:val="00FF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03357"/>
    <w:pPr>
      <w:spacing w:after="0" w:line="240" w:lineRule="auto"/>
    </w:pPr>
    <w:rPr>
      <w:rFonts w:ascii="Calibri" w:eastAsia="Times New Roman" w:hAnsi="Calibri" w:cs="Calibri"/>
    </w:rPr>
  </w:style>
  <w:style w:type="character" w:styleId="a3">
    <w:name w:val="Hyperlink"/>
    <w:basedOn w:val="a0"/>
    <w:uiPriority w:val="99"/>
    <w:semiHidden/>
    <w:unhideWhenUsed/>
    <w:rsid w:val="00A576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76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extended/index.php?do4=document&amp;id4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1329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Совет</cp:lastModifiedBy>
  <cp:revision>27</cp:revision>
  <dcterms:created xsi:type="dcterms:W3CDTF">2017-12-15T04:45:00Z</dcterms:created>
  <dcterms:modified xsi:type="dcterms:W3CDTF">2018-07-09T05:28:00Z</dcterms:modified>
</cp:coreProperties>
</file>