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075" w:rsidRDefault="00B72075" w:rsidP="00B720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</w:t>
      </w:r>
    </w:p>
    <w:p w:rsidR="00B72075" w:rsidRDefault="00B72075" w:rsidP="00B720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УСТЬ-ЛАМЕНСКОГО СЕЛЬСОВЕТА</w:t>
      </w:r>
    </w:p>
    <w:p w:rsidR="00B72075" w:rsidRDefault="00B72075" w:rsidP="00B72075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ВЕНГЕРОВСКОГО  РАЙОНА</w:t>
      </w:r>
      <w:proofErr w:type="gramEnd"/>
      <w:r>
        <w:rPr>
          <w:b/>
          <w:sz w:val="24"/>
          <w:szCs w:val="24"/>
        </w:rPr>
        <w:t xml:space="preserve"> НОВОСИБИРСКОЙ ОБЛАСТИ</w:t>
      </w:r>
    </w:p>
    <w:p w:rsidR="00B72075" w:rsidRDefault="00B72075" w:rsidP="00B72075">
      <w:pPr>
        <w:jc w:val="center"/>
        <w:rPr>
          <w:b/>
          <w:sz w:val="24"/>
          <w:szCs w:val="24"/>
        </w:rPr>
      </w:pPr>
    </w:p>
    <w:p w:rsidR="00B72075" w:rsidRDefault="00B72075" w:rsidP="00B72075">
      <w:pPr>
        <w:jc w:val="center"/>
        <w:rPr>
          <w:b/>
          <w:sz w:val="24"/>
          <w:szCs w:val="24"/>
        </w:rPr>
      </w:pPr>
    </w:p>
    <w:p w:rsidR="00B72075" w:rsidRDefault="00B72075" w:rsidP="00B72075">
      <w:pPr>
        <w:pStyle w:val="1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B72075" w:rsidRDefault="00B72075" w:rsidP="00B72075">
      <w:pPr>
        <w:jc w:val="center"/>
        <w:rPr>
          <w:sz w:val="24"/>
          <w:szCs w:val="24"/>
        </w:rPr>
      </w:pPr>
    </w:p>
    <w:p w:rsidR="00B72075" w:rsidRDefault="002F6DF3" w:rsidP="00B72075">
      <w:pPr>
        <w:jc w:val="center"/>
        <w:rPr>
          <w:sz w:val="24"/>
          <w:szCs w:val="24"/>
        </w:rPr>
      </w:pPr>
      <w:r>
        <w:rPr>
          <w:sz w:val="24"/>
          <w:szCs w:val="24"/>
        </w:rPr>
        <w:t>15</w:t>
      </w:r>
      <w:r w:rsidR="00B72075">
        <w:rPr>
          <w:sz w:val="24"/>
          <w:szCs w:val="24"/>
        </w:rPr>
        <w:t xml:space="preserve">.05.2016                        </w:t>
      </w:r>
      <w:proofErr w:type="spellStart"/>
      <w:r w:rsidR="00B72075">
        <w:rPr>
          <w:sz w:val="24"/>
          <w:szCs w:val="24"/>
        </w:rPr>
        <w:t>с.Усть-Ламенка</w:t>
      </w:r>
      <w:proofErr w:type="spellEnd"/>
      <w:r w:rsidR="00B72075">
        <w:rPr>
          <w:sz w:val="24"/>
          <w:szCs w:val="24"/>
        </w:rPr>
        <w:t xml:space="preserve">                 №15</w:t>
      </w:r>
    </w:p>
    <w:p w:rsidR="00B72075" w:rsidRDefault="00B72075" w:rsidP="00B72075">
      <w:pPr>
        <w:jc w:val="center"/>
        <w:rPr>
          <w:sz w:val="24"/>
          <w:szCs w:val="24"/>
        </w:rPr>
      </w:pPr>
    </w:p>
    <w:p w:rsidR="00B72075" w:rsidRDefault="00E66379" w:rsidP="00B7207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Об утверждении п</w:t>
      </w:r>
      <w:r w:rsidR="00B72075">
        <w:rPr>
          <w:bCs/>
          <w:sz w:val="24"/>
          <w:szCs w:val="24"/>
        </w:rPr>
        <w:t xml:space="preserve">рограммы по профилактике коррупции в администрации </w:t>
      </w:r>
      <w:proofErr w:type="spellStart"/>
      <w:r w:rsidR="00B72075">
        <w:rPr>
          <w:bCs/>
          <w:sz w:val="24"/>
          <w:szCs w:val="24"/>
        </w:rPr>
        <w:t>Усть-</w:t>
      </w:r>
      <w:proofErr w:type="gramStart"/>
      <w:r w:rsidR="00B72075">
        <w:rPr>
          <w:bCs/>
          <w:sz w:val="24"/>
          <w:szCs w:val="24"/>
        </w:rPr>
        <w:t>Ламенского</w:t>
      </w:r>
      <w:proofErr w:type="spellEnd"/>
      <w:r w:rsidR="00B72075">
        <w:rPr>
          <w:bCs/>
          <w:sz w:val="24"/>
          <w:szCs w:val="24"/>
        </w:rPr>
        <w:t xml:space="preserve">  сельсовета</w:t>
      </w:r>
      <w:proofErr w:type="gramEnd"/>
      <w:r w:rsidR="00B72075">
        <w:rPr>
          <w:bCs/>
          <w:sz w:val="24"/>
          <w:szCs w:val="24"/>
        </w:rPr>
        <w:t xml:space="preserve"> Венгеровского  района  Новосибирской области на 2016-2018 годы</w:t>
      </w:r>
    </w:p>
    <w:p w:rsidR="00B72075" w:rsidRDefault="00B72075" w:rsidP="00B72075">
      <w:pPr>
        <w:ind w:firstLine="709"/>
      </w:pPr>
      <w:r>
        <w:t xml:space="preserve">          </w:t>
      </w:r>
    </w:p>
    <w:p w:rsidR="00B72075" w:rsidRDefault="00B72075" w:rsidP="00B72075">
      <w:pPr>
        <w:ind w:firstLine="709"/>
      </w:pPr>
    </w:p>
    <w:p w:rsidR="00B72075" w:rsidRDefault="00B72075" w:rsidP="00B7207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В соответствии с Указом Президента Российской Федерации от 01.04.2016 № 147 «О Национальном плане противодействия коррупции на 2016-2017 годы», </w:t>
      </w:r>
      <w:hyperlink r:id="rId5" w:history="1">
        <w:r>
          <w:rPr>
            <w:rStyle w:val="a3"/>
            <w:color w:val="auto"/>
            <w:sz w:val="24"/>
            <w:szCs w:val="24"/>
            <w:u w:val="none"/>
          </w:rPr>
          <w:t>Законом</w:t>
        </w:r>
      </w:hyperlink>
      <w:r>
        <w:rPr>
          <w:sz w:val="24"/>
          <w:szCs w:val="24"/>
        </w:rPr>
        <w:t xml:space="preserve"> Новосибирской области от 27.04.2010 N 486-ОЗ "О мерах по профилактике коррупции в Новосибирской области, Уставом </w:t>
      </w:r>
      <w:proofErr w:type="spellStart"/>
      <w:r>
        <w:rPr>
          <w:sz w:val="24"/>
          <w:szCs w:val="24"/>
        </w:rPr>
        <w:t>Усть-Ламенского</w:t>
      </w:r>
      <w:proofErr w:type="spellEnd"/>
      <w:r>
        <w:rPr>
          <w:sz w:val="24"/>
          <w:szCs w:val="24"/>
        </w:rPr>
        <w:t xml:space="preserve"> сельсовета,</w:t>
      </w:r>
    </w:p>
    <w:p w:rsidR="00B72075" w:rsidRDefault="00B72075" w:rsidP="00B72075">
      <w:pPr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ПОСТАНОВЛЯЮ:</w:t>
      </w:r>
    </w:p>
    <w:p w:rsidR="00B72075" w:rsidRDefault="00B72075" w:rsidP="00B7207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1.Утвердить прилагаемую программу «Профилактика коррупции в администрации </w:t>
      </w:r>
      <w:proofErr w:type="spellStart"/>
      <w:r>
        <w:rPr>
          <w:color w:val="000000"/>
          <w:sz w:val="24"/>
          <w:szCs w:val="24"/>
        </w:rPr>
        <w:t>Усть-</w:t>
      </w:r>
      <w:proofErr w:type="gramStart"/>
      <w:r>
        <w:rPr>
          <w:color w:val="000000"/>
          <w:sz w:val="24"/>
          <w:szCs w:val="24"/>
        </w:rPr>
        <w:t>Ламенского</w:t>
      </w:r>
      <w:proofErr w:type="spellEnd"/>
      <w:r>
        <w:rPr>
          <w:color w:val="000000"/>
          <w:sz w:val="24"/>
          <w:szCs w:val="24"/>
        </w:rPr>
        <w:t xml:space="preserve">  сельсовета</w:t>
      </w:r>
      <w:proofErr w:type="gramEnd"/>
      <w:r>
        <w:rPr>
          <w:color w:val="000000"/>
          <w:sz w:val="24"/>
          <w:szCs w:val="24"/>
        </w:rPr>
        <w:t xml:space="preserve">  Венгеровского района Новосибирской области на 2016-2018годы».</w:t>
      </w:r>
    </w:p>
    <w:p w:rsidR="00B72075" w:rsidRDefault="00B72075" w:rsidP="00B72075">
      <w:pPr>
        <w:rPr>
          <w:bCs/>
          <w:sz w:val="24"/>
          <w:szCs w:val="24"/>
        </w:rPr>
      </w:pPr>
      <w:r>
        <w:rPr>
          <w:color w:val="000000"/>
          <w:sz w:val="24"/>
          <w:szCs w:val="24"/>
        </w:rPr>
        <w:t xml:space="preserve">2. Постановление администрации </w:t>
      </w:r>
      <w:proofErr w:type="spellStart"/>
      <w:r>
        <w:rPr>
          <w:color w:val="000000"/>
          <w:sz w:val="24"/>
          <w:szCs w:val="24"/>
        </w:rPr>
        <w:t>Усть-Ламенского</w:t>
      </w:r>
      <w:proofErr w:type="spellEnd"/>
      <w:r>
        <w:rPr>
          <w:color w:val="000000"/>
          <w:sz w:val="24"/>
          <w:szCs w:val="24"/>
        </w:rPr>
        <w:t xml:space="preserve"> сельсовета Венгеровского района </w:t>
      </w:r>
      <w:proofErr w:type="gramStart"/>
      <w:r>
        <w:rPr>
          <w:color w:val="000000"/>
          <w:sz w:val="24"/>
          <w:szCs w:val="24"/>
        </w:rPr>
        <w:t xml:space="preserve">от  </w:t>
      </w:r>
      <w:r>
        <w:rPr>
          <w:sz w:val="24"/>
          <w:szCs w:val="24"/>
        </w:rPr>
        <w:t>23.04.2013</w:t>
      </w:r>
      <w:proofErr w:type="gramEnd"/>
      <w:r>
        <w:rPr>
          <w:sz w:val="24"/>
          <w:szCs w:val="24"/>
        </w:rPr>
        <w:t xml:space="preserve"> № 43 «</w:t>
      </w:r>
      <w:r>
        <w:rPr>
          <w:bCs/>
          <w:sz w:val="24"/>
          <w:szCs w:val="24"/>
        </w:rPr>
        <w:t xml:space="preserve">Об утверждении программы  «Профилактика коррупции в администрации </w:t>
      </w:r>
      <w:proofErr w:type="spellStart"/>
      <w:r>
        <w:rPr>
          <w:bCs/>
          <w:sz w:val="24"/>
          <w:szCs w:val="24"/>
        </w:rPr>
        <w:t>Усть-Ламенского</w:t>
      </w:r>
      <w:proofErr w:type="spellEnd"/>
      <w:r>
        <w:rPr>
          <w:bCs/>
          <w:sz w:val="24"/>
          <w:szCs w:val="24"/>
        </w:rPr>
        <w:t xml:space="preserve">  сельсовета Венгеровского  района  Новосибирской области на 2013-2015 годы» признать утратившем силу.</w:t>
      </w:r>
    </w:p>
    <w:p w:rsidR="00B72075" w:rsidRDefault="00B72075" w:rsidP="00B7207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Данное постановление опубликовать в газете «Вестник </w:t>
      </w:r>
      <w:proofErr w:type="spellStart"/>
      <w:r>
        <w:rPr>
          <w:bCs/>
          <w:sz w:val="24"/>
          <w:szCs w:val="24"/>
        </w:rPr>
        <w:t>Усть-Ламенского</w:t>
      </w:r>
      <w:proofErr w:type="spellEnd"/>
      <w:r>
        <w:rPr>
          <w:bCs/>
          <w:sz w:val="24"/>
          <w:szCs w:val="24"/>
        </w:rPr>
        <w:t xml:space="preserve"> сельсовета Венгеровского района Новосибирской области» и разместить на официальном сайте администрации.</w:t>
      </w:r>
    </w:p>
    <w:p w:rsidR="00B72075" w:rsidRDefault="00B72075" w:rsidP="00B72075">
      <w:p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4.Контроль за исполнением настоящего постановления оставляю за собой. </w:t>
      </w: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Усть-Ламенского</w:t>
      </w:r>
      <w:proofErr w:type="spellEnd"/>
      <w:r>
        <w:rPr>
          <w:sz w:val="24"/>
          <w:szCs w:val="24"/>
        </w:rPr>
        <w:t xml:space="preserve"> сельсовета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Венгеровского района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 xml:space="preserve">Новосибирской области                                          </w:t>
      </w:r>
      <w:proofErr w:type="spellStart"/>
      <w:r>
        <w:rPr>
          <w:sz w:val="24"/>
          <w:szCs w:val="24"/>
        </w:rPr>
        <w:t>С.В.Перебейнос</w:t>
      </w:r>
      <w:proofErr w:type="spellEnd"/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2F6DF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</w:t>
      </w:r>
    </w:p>
    <w:p w:rsidR="00B72075" w:rsidRDefault="00B72075" w:rsidP="00B720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УТВЕРЖДЕНА</w:t>
      </w:r>
    </w:p>
    <w:p w:rsidR="00B72075" w:rsidRDefault="00B72075" w:rsidP="00B720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proofErr w:type="gramStart"/>
      <w:r>
        <w:rPr>
          <w:sz w:val="24"/>
          <w:szCs w:val="24"/>
        </w:rPr>
        <w:t>постановлением</w:t>
      </w:r>
      <w:proofErr w:type="gramEnd"/>
      <w:r>
        <w:rPr>
          <w:sz w:val="24"/>
          <w:szCs w:val="24"/>
        </w:rPr>
        <w:t xml:space="preserve"> администрации</w:t>
      </w:r>
    </w:p>
    <w:p w:rsidR="00B72075" w:rsidRDefault="00B72075" w:rsidP="00B720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proofErr w:type="spellStart"/>
      <w:r>
        <w:rPr>
          <w:sz w:val="24"/>
          <w:szCs w:val="24"/>
        </w:rPr>
        <w:t>Усть-Ламенского</w:t>
      </w:r>
      <w:proofErr w:type="spellEnd"/>
      <w:r>
        <w:rPr>
          <w:sz w:val="24"/>
          <w:szCs w:val="24"/>
        </w:rPr>
        <w:t xml:space="preserve"> сельсовета</w:t>
      </w:r>
    </w:p>
    <w:p w:rsidR="00B72075" w:rsidRDefault="00B72075" w:rsidP="00B720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Венгеровского района</w:t>
      </w:r>
    </w:p>
    <w:p w:rsidR="00B72075" w:rsidRDefault="00B72075" w:rsidP="00B720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Новосибирской области</w:t>
      </w:r>
    </w:p>
    <w:p w:rsidR="00B72075" w:rsidRDefault="00B72075" w:rsidP="00B7207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15.05.2016 №15</w:t>
      </w:r>
    </w:p>
    <w:p w:rsidR="00B72075" w:rsidRDefault="00B72075" w:rsidP="00B72075">
      <w:pPr>
        <w:jc w:val="center"/>
        <w:rPr>
          <w:sz w:val="24"/>
          <w:szCs w:val="24"/>
        </w:rPr>
      </w:pPr>
    </w:p>
    <w:p w:rsidR="00B72075" w:rsidRDefault="00B72075" w:rsidP="00B7207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ПРОГРАММА</w:t>
      </w:r>
    </w:p>
    <w:p w:rsidR="00B72075" w:rsidRDefault="00B72075" w:rsidP="00B7207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«Профилактика коррупции в администрации </w:t>
      </w:r>
      <w:proofErr w:type="spellStart"/>
      <w:r>
        <w:rPr>
          <w:b/>
          <w:bCs/>
          <w:sz w:val="24"/>
          <w:szCs w:val="24"/>
        </w:rPr>
        <w:t>Усть-Ламенского</w:t>
      </w:r>
      <w:proofErr w:type="spellEnd"/>
      <w:r>
        <w:rPr>
          <w:b/>
          <w:bCs/>
          <w:sz w:val="24"/>
          <w:szCs w:val="24"/>
        </w:rPr>
        <w:t xml:space="preserve"> сельсовета </w:t>
      </w:r>
      <w:proofErr w:type="gramStart"/>
      <w:r>
        <w:rPr>
          <w:b/>
          <w:bCs/>
          <w:sz w:val="24"/>
          <w:szCs w:val="24"/>
        </w:rPr>
        <w:t>Венгеровского  района</w:t>
      </w:r>
      <w:proofErr w:type="gramEnd"/>
      <w:r>
        <w:rPr>
          <w:b/>
          <w:bCs/>
          <w:sz w:val="24"/>
          <w:szCs w:val="24"/>
        </w:rPr>
        <w:t xml:space="preserve"> Новосибирской области на 2016-2018 годы»</w:t>
      </w: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</w:t>
      </w:r>
      <w:r>
        <w:rPr>
          <w:b/>
          <w:sz w:val="24"/>
          <w:szCs w:val="24"/>
          <w:lang w:val="en-US"/>
        </w:rPr>
        <w:t> </w:t>
      </w:r>
      <w:r>
        <w:rPr>
          <w:b/>
          <w:sz w:val="24"/>
          <w:szCs w:val="24"/>
        </w:rPr>
        <w:t>ПАСПОРТ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ПРОГРАММЫ</w:t>
      </w:r>
    </w:p>
    <w:p w:rsidR="00B72075" w:rsidRDefault="00B72075" w:rsidP="00B72075">
      <w:pPr>
        <w:rPr>
          <w:sz w:val="24"/>
          <w:szCs w:val="24"/>
        </w:rPr>
      </w:pPr>
    </w:p>
    <w:tbl>
      <w:tblPr>
        <w:tblW w:w="0" w:type="auto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4"/>
        <w:gridCol w:w="7371"/>
      </w:tblGrid>
      <w:tr w:rsidR="00B72075" w:rsidTr="00B72075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keepNext/>
              <w:keepLines/>
              <w:suppressLineNumbers/>
              <w:suppressAutoHyphens/>
              <w:ind w:firstLine="22"/>
              <w:rPr>
                <w:rFonts w:eastAsia="Arial Unicode MS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«Профилактика коррупции в администрации </w:t>
            </w:r>
            <w:proofErr w:type="spellStart"/>
            <w:r>
              <w:rPr>
                <w:sz w:val="24"/>
                <w:szCs w:val="24"/>
              </w:rPr>
              <w:t>Усть-Ламенского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Венгеровского района Новосибирской области на 201</w:t>
            </w:r>
            <w:r w:rsidR="00E66379">
              <w:rPr>
                <w:sz w:val="24"/>
                <w:szCs w:val="24"/>
              </w:rPr>
              <w:t>6-2018 годы» (далее -Программа)</w:t>
            </w:r>
          </w:p>
        </w:tc>
      </w:tr>
      <w:tr w:rsidR="00B72075" w:rsidTr="00B72075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keepNext/>
              <w:keepLines/>
              <w:suppressLineNumbers/>
              <w:suppressAutoHyphens/>
              <w:ind w:firstLine="22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Наименование, номер и дата правового акта, послужившего основанием для разработки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Федеральный закон от 25.12.2008 № 273-ФЗ «О противодействии коррупции», Указ Президента Российской Федерации от 01.04.2016 № 147 «О Национальном плане противодействия коррупции на 2016-2017 годы</w:t>
            </w:r>
            <w:proofErr w:type="gramStart"/>
            <w:r>
              <w:rPr>
                <w:sz w:val="24"/>
                <w:szCs w:val="24"/>
              </w:rPr>
              <w:t>»,  Закон</w:t>
            </w:r>
            <w:proofErr w:type="gramEnd"/>
            <w:r>
              <w:rPr>
                <w:sz w:val="24"/>
                <w:szCs w:val="24"/>
              </w:rPr>
              <w:t xml:space="preserve"> Новосибирской области от 27.04.2010 № 486-ОЗ «О мерах по профилактике коррупции в Новосибирской области», распоряжение Правительства Новосибирской области от 03.05.2012 № 109-рп «О плане противодействия коррупции на 2012-2013 годы»</w:t>
            </w:r>
          </w:p>
        </w:tc>
      </w:tr>
      <w:tr w:rsidR="00B72075" w:rsidTr="00B72075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keepNext/>
              <w:keepLines/>
              <w:suppressLineNumbers/>
              <w:suppressAutoHyphens/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Координатор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Администрация </w:t>
            </w:r>
            <w:proofErr w:type="spellStart"/>
            <w:r>
              <w:rPr>
                <w:sz w:val="24"/>
                <w:szCs w:val="24"/>
              </w:rPr>
              <w:t>Усть-Ламенского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Венгеровского района Новосибирской области </w:t>
            </w:r>
          </w:p>
        </w:tc>
      </w:tr>
      <w:tr w:rsidR="00B72075" w:rsidTr="00B72075">
        <w:trPr>
          <w:trHeight w:val="611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Заказчик Программы  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Усть-Ламенского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Венгеровского района Новосибирской области</w:t>
            </w:r>
          </w:p>
        </w:tc>
      </w:tr>
      <w:tr w:rsidR="00B72075" w:rsidTr="00B72075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Администрация </w:t>
            </w:r>
            <w:proofErr w:type="spellStart"/>
            <w:r>
              <w:rPr>
                <w:sz w:val="24"/>
                <w:szCs w:val="24"/>
              </w:rPr>
              <w:t>Усть-Ламенского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Венгеровского района Новосибирской области </w:t>
            </w:r>
          </w:p>
        </w:tc>
      </w:tr>
      <w:tr w:rsidR="00B72075" w:rsidTr="00B72075">
        <w:trPr>
          <w:trHeight w:val="1691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Создание эффективной системы профилактики коррупции, обеспечивающей защиту прав и законных интересов граждан, общества и государства от проявлений коррупции; искоренение причин и условий, порождающих коррупцию</w:t>
            </w:r>
          </w:p>
        </w:tc>
      </w:tr>
      <w:tr w:rsidR="00B72075" w:rsidTr="00B72075">
        <w:trPr>
          <w:trHeight w:val="2256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75" w:rsidRDefault="00B72075">
            <w:pPr>
              <w:pStyle w:val="western"/>
              <w:spacing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Обеспечение участия институтов гражданского общества в противодействия коррупции, формирование в обществе нетерпимого отношения к коррупции и содействие средствам массовой информации во всестороннем и объективном освещении мер антикоррупционной политики. Мониторинг коррупционных факторов и эффективности мер антикоррупционной политики.</w:t>
            </w:r>
          </w:p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</w:p>
        </w:tc>
      </w:tr>
      <w:tr w:rsidR="00B72075" w:rsidTr="00B72075">
        <w:trPr>
          <w:trHeight w:val="4643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Направления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Совершенствование организационного, правового и методического обеспечения противодействия коррупции.</w:t>
            </w:r>
          </w:p>
          <w:p w:rsidR="00B72075" w:rsidRDefault="00B72075">
            <w:pPr>
              <w:ind w:firstLin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муниципального управления. </w:t>
            </w:r>
          </w:p>
          <w:p w:rsidR="00B72075" w:rsidRDefault="00B72075">
            <w:pPr>
              <w:ind w:firstLine="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условий, затрудняющих возможность проявления коррупционного поведения; совершенствование механизмов эффективного взаимодействия органов муниципальной власти и институтов гражданского общества в сфере противодействия коррупции.</w:t>
            </w:r>
          </w:p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Совершенствование механизмов контроля соблюдения требований к служебному поведению, ограничений и запретов, связанных с замещением муниципальных должностей, должностей муниципальной службы; обеспечение </w:t>
            </w:r>
            <w:proofErr w:type="gramStart"/>
            <w:r>
              <w:rPr>
                <w:sz w:val="24"/>
                <w:szCs w:val="24"/>
              </w:rPr>
              <w:t>контроля  за</w:t>
            </w:r>
            <w:proofErr w:type="gramEnd"/>
            <w:r>
              <w:rPr>
                <w:sz w:val="24"/>
                <w:szCs w:val="24"/>
              </w:rPr>
              <w:t xml:space="preserve">  соблюдением законодательства о противодействии коррупции</w:t>
            </w:r>
          </w:p>
        </w:tc>
      </w:tr>
      <w:tr w:rsidR="00B72075" w:rsidTr="00B72075">
        <w:trPr>
          <w:trHeight w:val="98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2016-2018 годы</w:t>
            </w:r>
          </w:p>
        </w:tc>
      </w:tr>
      <w:tr w:rsidR="00B72075" w:rsidTr="00B72075">
        <w:trPr>
          <w:trHeight w:val="98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Объемы и источники финансирования Программы 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Не предусмотрены</w:t>
            </w:r>
          </w:p>
        </w:tc>
      </w:tr>
      <w:tr w:rsidR="00B72075" w:rsidTr="00B72075">
        <w:trPr>
          <w:trHeight w:val="98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Ожидаемые результаты реализации 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75" w:rsidRDefault="00B72075">
            <w:pPr>
              <w:ind w:firstLine="22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В результате реализации мероприятий Программы ожидается: создание условий противодействия коррупции при исполнении функций и предоставлении муниципальных услуг органами местного самоуправления; обеспечение неотвратимости наказания за коррупционные действия; недопущение злоупотреблений со стороны муниципальных служащих при осуществлении ими должностных полномочий; усиление противодействия коррупции, укрепление доверия населения к государству и местному самоуправлению, повышение уважения граждан к муниципальной службе и статусу муниципального служащего; формирование в обществе отрицательного отношения к коррупционным действиям; формирование системы открытости и доступности информации о деятельности органов местного самоуправления при разработке, принятии решений по важнейшим вопросам жизнедеятельности населения. </w:t>
            </w:r>
          </w:p>
        </w:tc>
      </w:tr>
      <w:tr w:rsidR="00B72075" w:rsidTr="00B72075">
        <w:trPr>
          <w:trHeight w:val="98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75" w:rsidRDefault="00B72075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Контроль выполнения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75" w:rsidRDefault="00B72075">
            <w:pPr>
              <w:ind w:firstLine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Контроль за выполнением мероприятий Программы осуществляет координатор Программы</w:t>
            </w:r>
          </w:p>
          <w:p w:rsidR="00B72075" w:rsidRDefault="00B72075">
            <w:pPr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B72075" w:rsidRDefault="00B72075" w:rsidP="00B72075">
      <w:pPr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</w:rPr>
        <w:t>. Содержание проблемы и обоснование необходимости</w:t>
      </w:r>
    </w:p>
    <w:p w:rsidR="00B72075" w:rsidRDefault="00B72075" w:rsidP="00B72075">
      <w:pPr>
        <w:ind w:firstLine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ее</w:t>
      </w:r>
      <w:proofErr w:type="gramEnd"/>
      <w:r>
        <w:rPr>
          <w:b/>
          <w:sz w:val="24"/>
          <w:szCs w:val="24"/>
        </w:rPr>
        <w:t xml:space="preserve"> решения программными методами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Необходимость реализации Программы 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 xml:space="preserve">Негативные последствия коррупции выражаются в ресурсных и временных затратах для граждан и организаций, существовании теневой экономики, неэффективности управления, утрате доверия к органам власти и управления. 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 xml:space="preserve">Диапазон способов противодействия коррупции широк. Коррупция как явление, глубоко проникшее в действительность, требует системного подхода и самых </w:t>
      </w:r>
      <w:r>
        <w:rPr>
          <w:sz w:val="24"/>
          <w:szCs w:val="24"/>
        </w:rPr>
        <w:lastRenderedPageBreak/>
        <w:t xml:space="preserve">решительных мер противодействия. Уровень развития коррупции, изощренные формы ее существования требуют адекватных мер реагирования. 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Коррупция</w:t>
      </w:r>
      <w:r w:rsidR="002F6DF3">
        <w:rPr>
          <w:sz w:val="24"/>
          <w:szCs w:val="24"/>
        </w:rPr>
        <w:t>,</w:t>
      </w:r>
      <w:r>
        <w:rPr>
          <w:sz w:val="24"/>
          <w:szCs w:val="24"/>
        </w:rPr>
        <w:t xml:space="preserve">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антикоррупционного мониторинга практически невозможно.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Поскольку коррупция может проявляться при доступе (отсутствии доступа) к определенной информации, возникает необходимость совершенствовать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противодействия коррупции.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В целях эффективного решения задач по вопросам противодействия коррупции необходимо объединение усилий институтов гражданского общества, координации деятельности администраци</w:t>
      </w:r>
      <w:r w:rsidR="002F6DF3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Усть-Ламенского</w:t>
      </w:r>
      <w:proofErr w:type="spellEnd"/>
      <w:r>
        <w:rPr>
          <w:sz w:val="24"/>
          <w:szCs w:val="24"/>
        </w:rPr>
        <w:t xml:space="preserve"> сельсовета Венгеровского района Новосибирской области, бюджетных учреждений и организаций. Для этого требуется программно-целевой подход, а также проведение организационных мероприятий в этом направлении.</w:t>
      </w:r>
    </w:p>
    <w:p w:rsidR="00B72075" w:rsidRDefault="00B72075" w:rsidP="00B72075">
      <w:pPr>
        <w:ind w:firstLine="709"/>
        <w:rPr>
          <w:sz w:val="24"/>
          <w:szCs w:val="24"/>
        </w:rPr>
      </w:pPr>
      <w:r>
        <w:rPr>
          <w:sz w:val="24"/>
          <w:szCs w:val="24"/>
        </w:rPr>
        <w:t>Федеральный закон от 25.12.2008 № 273-ФЗ «О противодействии коррупции» провозглашает предупреждение коррупции в качестве безусловного приоритета в системе мер по противодействию коррупции</w:t>
      </w:r>
    </w:p>
    <w:p w:rsidR="00B72075" w:rsidRDefault="00B72075" w:rsidP="00B72075">
      <w:pPr>
        <w:outlineLvl w:val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соответствии с Законом Новосибирской области от 27.04.2010 № 486-ОЗ «О мерах по профилактике коррупции в Новосибирской области» в Новосибирской области и </w:t>
      </w:r>
      <w:proofErr w:type="spellStart"/>
      <w:r>
        <w:rPr>
          <w:sz w:val="24"/>
          <w:szCs w:val="24"/>
        </w:rPr>
        <w:t>Усть-Ламенском</w:t>
      </w:r>
      <w:proofErr w:type="spellEnd"/>
      <w:r>
        <w:rPr>
          <w:sz w:val="24"/>
          <w:szCs w:val="24"/>
        </w:rPr>
        <w:t xml:space="preserve"> сельсовете реализуется система мер по профилактике коррупции. </w:t>
      </w:r>
    </w:p>
    <w:p w:rsidR="00B72075" w:rsidRDefault="00B72075" w:rsidP="00B72075">
      <w:pPr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Важной мерой предотвращения коррупционных правонарушений является антикоррупционная экспертиза нормативно-правовых актов и их проектов. 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 xml:space="preserve">Существенно уменьшило возможности коррупционного характера при принятии решений внедрение административных регламентов исполнения муниципальных услуг.  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Выросло число граждан, имеющих доступ к получению муниципальных услуг через сети Интернета.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Принимаются меры по вопросам совершенствования системы учета государственного и муниципального имущества и оценки эффективности его использования, контроля в сфере размещения муниципального заказа.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Для достижения эффективных результатов работы в сфере противодействия коррупции необходим комплексный подход к решению поставленных задач в сфере профилактики коррупционных проявлений, предполагающий решение проблемных вопросов на всех направлениях деятельности совместно с</w:t>
      </w:r>
      <w:r w:rsidR="002F6DF3">
        <w:rPr>
          <w:sz w:val="24"/>
          <w:szCs w:val="24"/>
        </w:rPr>
        <w:t xml:space="preserve"> правоохранительными органами, </w:t>
      </w:r>
      <w:r>
        <w:rPr>
          <w:sz w:val="24"/>
          <w:szCs w:val="24"/>
        </w:rPr>
        <w:t xml:space="preserve">иными государственными органами.        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Осуществление программных мер по совершенствованию правовых и организационно-управленческих антикоррупционных механизмов позволит обеспечить согласованное проведение мероприятий по предупреждению коррупц</w:t>
      </w:r>
      <w:r w:rsidR="002F6DF3">
        <w:rPr>
          <w:sz w:val="24"/>
          <w:szCs w:val="24"/>
        </w:rPr>
        <w:t xml:space="preserve">ии в </w:t>
      </w:r>
      <w:proofErr w:type="spellStart"/>
      <w:r w:rsidR="002F6DF3">
        <w:rPr>
          <w:sz w:val="24"/>
          <w:szCs w:val="24"/>
        </w:rPr>
        <w:t>Усть-Ламенском</w:t>
      </w:r>
      <w:proofErr w:type="spellEnd"/>
      <w:r w:rsidR="002F6DF3">
        <w:rPr>
          <w:sz w:val="24"/>
          <w:szCs w:val="24"/>
        </w:rPr>
        <w:t xml:space="preserve"> сельсовете </w:t>
      </w:r>
      <w:r>
        <w:rPr>
          <w:sz w:val="24"/>
          <w:szCs w:val="24"/>
        </w:rPr>
        <w:t xml:space="preserve">и объективную оценку итогов их результативности. </w:t>
      </w:r>
    </w:p>
    <w:p w:rsidR="00B72075" w:rsidRDefault="00B72075" w:rsidP="00B72075">
      <w:pPr>
        <w:rPr>
          <w:b/>
          <w:sz w:val="24"/>
          <w:szCs w:val="24"/>
        </w:rPr>
      </w:pPr>
    </w:p>
    <w:p w:rsidR="00B72075" w:rsidRDefault="00B72075" w:rsidP="00B720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>. Основные цели, задачи и направления</w:t>
      </w:r>
    </w:p>
    <w:p w:rsidR="00B72075" w:rsidRDefault="00B72075" w:rsidP="00B72075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Программы, сроки ее реализации</w:t>
      </w: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1. Профилактика коррупции – один из основных принципов Национальной стратегии противодействия коррупции. Основные мероприятия Программы направлены на создание в </w:t>
      </w:r>
      <w:proofErr w:type="spellStart"/>
      <w:r>
        <w:rPr>
          <w:sz w:val="24"/>
          <w:szCs w:val="24"/>
        </w:rPr>
        <w:t>Усть-Ламенском</w:t>
      </w:r>
      <w:proofErr w:type="spellEnd"/>
      <w:r>
        <w:rPr>
          <w:sz w:val="24"/>
          <w:szCs w:val="24"/>
        </w:rPr>
        <w:t xml:space="preserve"> сельсовете условий для недопущения коррупции, формирование нормативной правовой базы антикоррупционной направленно</w:t>
      </w:r>
      <w:r>
        <w:rPr>
          <w:sz w:val="24"/>
          <w:szCs w:val="24"/>
        </w:rPr>
        <w:lastRenderedPageBreak/>
        <w:t>сти, разработку и реализацию механизмов предотвращения, выявления и устранения коррупции.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2. Целями Программы являются:</w:t>
      </w:r>
    </w:p>
    <w:p w:rsidR="00B72075" w:rsidRDefault="00B72075" w:rsidP="00B72075">
      <w:pP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2.1. Создание эффективной системы профилактики коррупции, обеспечивающей защиту прав и законных интересов граждан, общества и государства от проявлений коррупции;</w:t>
      </w:r>
    </w:p>
    <w:p w:rsidR="00B72075" w:rsidRDefault="00B72075" w:rsidP="00B72075">
      <w:pPr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2.2. Искоренение причин и условий, порождающих коррупцию.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3. Для достижения целей должны быть решены следующие задачи: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3.1.Обеспечение участия институтов гражданского общества в противодействия коррупции;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3.2. Формирование в обществе нетерпимого отношения к коррупции и содействие средствам массовой информации во всестороннем и объективном освещении мер антикоррупционной политики.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3.3. Мониторинг коррупционных факторов и эффективности мер антикоррупционной политики.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 xml:space="preserve">4. Для решения поставленных задач в сфере профилактики коррупционных проявлений необходимо решение проблемных вопросов по следующим направлениям: 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1) совершенствование организационного, правового и методического   обеспечения противодействия коррупции;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2) совершенствование муниципального управления, создание условий, затрудняющих возможность проявления коррупционного поведения;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3) совершенствование механизмов эффективного взаимодействия органов муниципальной власти и институтов гражданского общества в сфере противодействия коррупции;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4) совершенствование механизмов контроля соблюдения требований к служебному поведению, ограничений и запретов, связанных с замещением муниципальных должностей, должностей муниципальной службы;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5) обеспечение контроля за соблюдением законодательства в сфере противодействия коррупции.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5. Реализация мероприятий Программы рассчитана на период с 2015 по 2017 годы.</w:t>
      </w:r>
    </w:p>
    <w:p w:rsidR="00B72075" w:rsidRDefault="00B72075" w:rsidP="00B72075">
      <w:pPr>
        <w:outlineLvl w:val="1"/>
        <w:rPr>
          <w:sz w:val="24"/>
          <w:szCs w:val="24"/>
        </w:rPr>
      </w:pPr>
    </w:p>
    <w:p w:rsidR="00B72075" w:rsidRDefault="00B72075" w:rsidP="002F6DF3">
      <w:pPr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IV</w:t>
      </w:r>
      <w:r>
        <w:rPr>
          <w:b/>
          <w:sz w:val="24"/>
          <w:szCs w:val="24"/>
        </w:rPr>
        <w:t>. Мероприятия, предусмотренные Программой</w:t>
      </w:r>
    </w:p>
    <w:p w:rsidR="00B72075" w:rsidRDefault="00B72075" w:rsidP="00B72075">
      <w:pPr>
        <w:outlineLvl w:val="1"/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 xml:space="preserve">Мероприятия по профилактике коррупции на территории </w:t>
      </w:r>
      <w:proofErr w:type="spellStart"/>
      <w:r>
        <w:rPr>
          <w:sz w:val="24"/>
          <w:szCs w:val="24"/>
        </w:rPr>
        <w:t>Усть-Ламенского</w:t>
      </w:r>
      <w:proofErr w:type="spellEnd"/>
      <w:r>
        <w:rPr>
          <w:sz w:val="24"/>
          <w:szCs w:val="24"/>
        </w:rPr>
        <w:t xml:space="preserve"> сельсовета Венгеровского района разработаны с учетом положений Федерального закона от 25.12.2008 № 273-ФЗ «О противодействии коррупции», Указа Президента Российской Федерации от 01.04.2016 № 147 «О Национальном плане противодействия коррупции на 2016-2017 годы»,», Закона Новосибирской области от 27.04.2010 № 486-ОЗ «О мерах по профилактике коррупции в Новосибирской области».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Перечень мероприятий Программы с указанием сроков исполнения и исполните</w:t>
      </w:r>
      <w:r w:rsidR="00E1353D">
        <w:rPr>
          <w:sz w:val="24"/>
          <w:szCs w:val="24"/>
        </w:rPr>
        <w:t>лей представлен в приложении</w:t>
      </w:r>
      <w:r w:rsidR="00E66379">
        <w:rPr>
          <w:sz w:val="24"/>
          <w:szCs w:val="24"/>
        </w:rPr>
        <w:t xml:space="preserve">. </w:t>
      </w:r>
    </w:p>
    <w:p w:rsidR="00B72075" w:rsidRDefault="00B72075" w:rsidP="00B7207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>. Финансирование реализации Программы</w:t>
      </w:r>
    </w:p>
    <w:p w:rsidR="00B72075" w:rsidRDefault="00B72075" w:rsidP="00B72075">
      <w:pPr>
        <w:rPr>
          <w:sz w:val="24"/>
          <w:szCs w:val="24"/>
          <w:lang w:eastAsia="en-US"/>
        </w:rPr>
      </w:pP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Финансирование мероприятий Программы не предусмотрено.</w:t>
      </w: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. Ожидаемые результаты в реализации Программы</w:t>
      </w:r>
    </w:p>
    <w:p w:rsidR="00B72075" w:rsidRDefault="00B72075" w:rsidP="00B72075">
      <w:pPr>
        <w:rPr>
          <w:sz w:val="24"/>
          <w:szCs w:val="24"/>
        </w:rPr>
      </w:pP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Реализация Программы обеспечит получение следующих результатов: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lastRenderedPageBreak/>
        <w:t>-снижение уровня коррупции при предоставлении муниципальных услуг, повышение качества и доступности предоставляемых услуг;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-снижение числа коррупционных правонарушений, совершаемых лицами, замещаемыми должности в органах местного самоуправления;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>-повышение уровня правовой культуры граждан.</w:t>
      </w:r>
    </w:p>
    <w:p w:rsidR="00B72075" w:rsidRDefault="00B72075" w:rsidP="00B72075">
      <w:pPr>
        <w:jc w:val="center"/>
        <w:rPr>
          <w:sz w:val="24"/>
          <w:szCs w:val="24"/>
        </w:rPr>
      </w:pPr>
    </w:p>
    <w:p w:rsidR="00B72075" w:rsidRDefault="00B72075" w:rsidP="00B72075">
      <w:pPr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</w:t>
      </w:r>
      <w:r>
        <w:rPr>
          <w:b/>
          <w:sz w:val="24"/>
          <w:szCs w:val="24"/>
        </w:rPr>
        <w:t>I. Управление реализацией Программы</w:t>
      </w:r>
    </w:p>
    <w:p w:rsidR="00B72075" w:rsidRDefault="00B72075" w:rsidP="00B72075">
      <w:pPr>
        <w:jc w:val="center"/>
        <w:outlineLvl w:val="1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и</w:t>
      </w:r>
      <w:proofErr w:type="gramEnd"/>
      <w:r>
        <w:rPr>
          <w:b/>
          <w:sz w:val="24"/>
          <w:szCs w:val="24"/>
        </w:rPr>
        <w:t xml:space="preserve"> контроль за ходом ее выполнения</w:t>
      </w:r>
    </w:p>
    <w:p w:rsidR="00B72075" w:rsidRDefault="00B72075" w:rsidP="00B72075">
      <w:pPr>
        <w:outlineLvl w:val="1"/>
        <w:rPr>
          <w:sz w:val="24"/>
          <w:szCs w:val="24"/>
        </w:rPr>
      </w:pPr>
    </w:p>
    <w:p w:rsidR="00B72075" w:rsidRDefault="00B72075" w:rsidP="00B72075">
      <w:pPr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Координатором настоящей Программы является администрация </w:t>
      </w:r>
      <w:proofErr w:type="spellStart"/>
      <w:r>
        <w:rPr>
          <w:sz w:val="24"/>
          <w:szCs w:val="24"/>
        </w:rPr>
        <w:t>Усть-Ламенского</w:t>
      </w:r>
      <w:proofErr w:type="spellEnd"/>
      <w:r>
        <w:rPr>
          <w:sz w:val="24"/>
          <w:szCs w:val="24"/>
        </w:rPr>
        <w:t xml:space="preserve"> сельсовета Венгеровского района Новосибирской области.</w:t>
      </w:r>
    </w:p>
    <w:p w:rsidR="00B72075" w:rsidRDefault="00B72075" w:rsidP="00B72075">
      <w:pPr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Реализация Программы осуществляется администрацией </w:t>
      </w:r>
      <w:proofErr w:type="spellStart"/>
      <w:r>
        <w:rPr>
          <w:sz w:val="24"/>
          <w:szCs w:val="24"/>
        </w:rPr>
        <w:t>Усть-Ламенского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сельсовета  Венгеровского</w:t>
      </w:r>
      <w:proofErr w:type="gramEnd"/>
      <w:r>
        <w:rPr>
          <w:sz w:val="24"/>
          <w:szCs w:val="24"/>
        </w:rPr>
        <w:t xml:space="preserve"> района Новосибирской области.</w:t>
      </w:r>
    </w:p>
    <w:p w:rsidR="00B72075" w:rsidRDefault="00B72075" w:rsidP="00B72075">
      <w:pPr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По итогам выполнения программы администрация </w:t>
      </w:r>
      <w:proofErr w:type="spellStart"/>
      <w:r>
        <w:rPr>
          <w:sz w:val="24"/>
          <w:szCs w:val="24"/>
        </w:rPr>
        <w:t>Усть-Ламенского</w:t>
      </w:r>
      <w:proofErr w:type="spellEnd"/>
      <w:r>
        <w:rPr>
          <w:sz w:val="24"/>
          <w:szCs w:val="24"/>
        </w:rPr>
        <w:t xml:space="preserve"> сельсовета Венгеровского района Новосибирской области готовит отчет, который содержит:</w:t>
      </w:r>
    </w:p>
    <w:p w:rsidR="00B72075" w:rsidRDefault="00B72075" w:rsidP="00B72075">
      <w:pPr>
        <w:rPr>
          <w:sz w:val="24"/>
          <w:szCs w:val="24"/>
        </w:rPr>
      </w:pPr>
      <w:r>
        <w:rPr>
          <w:sz w:val="24"/>
          <w:szCs w:val="24"/>
        </w:rPr>
        <w:t xml:space="preserve">          - перечень выполненных мероприятий Программы.</w:t>
      </w:r>
    </w:p>
    <w:p w:rsidR="00B72075" w:rsidRPr="006618FC" w:rsidRDefault="00B72075" w:rsidP="00B72075">
      <w:pPr>
        <w:ind w:firstLine="0"/>
        <w:rPr>
          <w:sz w:val="24"/>
          <w:szCs w:val="24"/>
        </w:rPr>
      </w:pPr>
    </w:p>
    <w:p w:rsidR="002F6DF3" w:rsidRDefault="00E66379" w:rsidP="00E6637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2F6DF3" w:rsidRDefault="002F6DF3" w:rsidP="00E66379">
      <w:pPr>
        <w:jc w:val="right"/>
        <w:rPr>
          <w:sz w:val="24"/>
          <w:szCs w:val="24"/>
        </w:rPr>
      </w:pPr>
    </w:p>
    <w:p w:rsidR="00E66379" w:rsidRDefault="00E66379" w:rsidP="00E6637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                               </w:t>
      </w:r>
    </w:p>
    <w:p w:rsidR="00E66379" w:rsidRDefault="00E66379" w:rsidP="00E66379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программе</w:t>
      </w:r>
      <w:r>
        <w:rPr>
          <w:bCs/>
          <w:sz w:val="24"/>
          <w:szCs w:val="24"/>
        </w:rPr>
        <w:t xml:space="preserve"> </w:t>
      </w:r>
    </w:p>
    <w:p w:rsidR="00E66379" w:rsidRDefault="002F6DF3" w:rsidP="00E66379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«Профилактика коррупции </w:t>
      </w:r>
      <w:bookmarkStart w:id="0" w:name="_GoBack"/>
      <w:bookmarkEnd w:id="0"/>
      <w:r w:rsidR="00E66379">
        <w:rPr>
          <w:bCs/>
          <w:sz w:val="24"/>
          <w:szCs w:val="24"/>
        </w:rPr>
        <w:t xml:space="preserve">в администрации </w:t>
      </w:r>
    </w:p>
    <w:p w:rsidR="00E66379" w:rsidRDefault="00E66379" w:rsidP="00E66379">
      <w:pPr>
        <w:jc w:val="right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Усть-Ламенского</w:t>
      </w:r>
      <w:proofErr w:type="spellEnd"/>
      <w:r>
        <w:rPr>
          <w:bCs/>
          <w:sz w:val="24"/>
          <w:szCs w:val="24"/>
        </w:rPr>
        <w:t xml:space="preserve"> сельсовета</w:t>
      </w:r>
    </w:p>
    <w:p w:rsidR="00E66379" w:rsidRDefault="00E66379" w:rsidP="00E66379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Венгеровского района </w:t>
      </w:r>
    </w:p>
    <w:p w:rsidR="00E66379" w:rsidRDefault="00E66379" w:rsidP="00E66379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Новосибирской </w:t>
      </w:r>
      <w:proofErr w:type="spellStart"/>
      <w:r>
        <w:rPr>
          <w:bCs/>
          <w:sz w:val="24"/>
          <w:szCs w:val="24"/>
        </w:rPr>
        <w:t>областина</w:t>
      </w:r>
      <w:proofErr w:type="spellEnd"/>
    </w:p>
    <w:p w:rsidR="00E66379" w:rsidRDefault="00E66379" w:rsidP="00E66379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2016-2018 годы»</w:t>
      </w:r>
    </w:p>
    <w:p w:rsidR="00E66379" w:rsidRDefault="00E66379" w:rsidP="00E66379">
      <w:pPr>
        <w:ind w:firstLine="0"/>
        <w:jc w:val="right"/>
        <w:rPr>
          <w:sz w:val="24"/>
          <w:szCs w:val="24"/>
        </w:rPr>
      </w:pPr>
    </w:p>
    <w:p w:rsidR="00E66379" w:rsidRDefault="00E66379" w:rsidP="007216FB">
      <w:pPr>
        <w:ind w:firstLine="0"/>
        <w:jc w:val="center"/>
        <w:rPr>
          <w:sz w:val="24"/>
          <w:szCs w:val="24"/>
        </w:rPr>
      </w:pPr>
    </w:p>
    <w:p w:rsidR="007216FB" w:rsidRPr="006618FC" w:rsidRDefault="00E1353D" w:rsidP="007216FB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Перечень мероприятий</w:t>
      </w:r>
      <w:r w:rsidR="00E66379">
        <w:rPr>
          <w:sz w:val="24"/>
          <w:szCs w:val="24"/>
        </w:rPr>
        <w:t xml:space="preserve"> программы</w:t>
      </w:r>
    </w:p>
    <w:p w:rsidR="007216FB" w:rsidRPr="006618FC" w:rsidRDefault="007216FB" w:rsidP="007216FB">
      <w:pPr>
        <w:ind w:firstLine="0"/>
        <w:jc w:val="center"/>
        <w:rPr>
          <w:sz w:val="24"/>
          <w:szCs w:val="24"/>
        </w:rPr>
      </w:pPr>
      <w:proofErr w:type="gramStart"/>
      <w:r w:rsidRPr="006618FC">
        <w:rPr>
          <w:sz w:val="24"/>
          <w:szCs w:val="24"/>
        </w:rPr>
        <w:t>по</w:t>
      </w:r>
      <w:proofErr w:type="gramEnd"/>
      <w:r w:rsidRPr="006618FC">
        <w:rPr>
          <w:sz w:val="24"/>
          <w:szCs w:val="24"/>
        </w:rPr>
        <w:t xml:space="preserve"> противодействию коррупции в администрации </w:t>
      </w:r>
      <w:proofErr w:type="spellStart"/>
      <w:r w:rsidRPr="006618FC">
        <w:rPr>
          <w:sz w:val="24"/>
          <w:szCs w:val="24"/>
        </w:rPr>
        <w:t>Усть-Ламенского</w:t>
      </w:r>
      <w:proofErr w:type="spellEnd"/>
      <w:r w:rsidRPr="006618FC">
        <w:rPr>
          <w:sz w:val="24"/>
          <w:szCs w:val="24"/>
        </w:rPr>
        <w:t xml:space="preserve"> сельсовета Венгеровского района Новосибирской области</w:t>
      </w:r>
    </w:p>
    <w:p w:rsidR="007216FB" w:rsidRPr="006618FC" w:rsidRDefault="00E1353D" w:rsidP="007216FB">
      <w:pPr>
        <w:ind w:firstLine="0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2016-2018</w:t>
      </w:r>
      <w:r w:rsidR="007216FB" w:rsidRPr="006618FC">
        <w:rPr>
          <w:sz w:val="24"/>
          <w:szCs w:val="24"/>
        </w:rPr>
        <w:t xml:space="preserve"> годы</w:t>
      </w:r>
    </w:p>
    <w:tbl>
      <w:tblPr>
        <w:tblpPr w:leftFromText="180" w:rightFromText="180" w:vertAnchor="text" w:horzAnchor="margin" w:tblpY="702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5"/>
        <w:gridCol w:w="3616"/>
        <w:gridCol w:w="2115"/>
        <w:gridCol w:w="2162"/>
      </w:tblGrid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№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Сроки исполнения мероприятий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Исполнитель</w:t>
            </w:r>
          </w:p>
        </w:tc>
      </w:tr>
      <w:tr w:rsidR="007216FB" w:rsidRPr="006618FC" w:rsidTr="006618F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b/>
                <w:sz w:val="24"/>
                <w:szCs w:val="24"/>
              </w:rPr>
            </w:pPr>
            <w:r w:rsidRPr="006618FC">
              <w:rPr>
                <w:b/>
                <w:sz w:val="24"/>
                <w:szCs w:val="24"/>
              </w:rPr>
              <w:t>1. Обеспечение правовых и организационных мер, направленных на противодействие коррупции</w:t>
            </w: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1.1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Разработка проектов муниципальных правовых актов по противодействию коррупции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2016 -2018</w:t>
            </w:r>
            <w:r w:rsidR="007216FB" w:rsidRPr="006618FC">
              <w:rPr>
                <w:sz w:val="24"/>
                <w:szCs w:val="24"/>
              </w:rPr>
              <w:t>г.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Глава сельсовета, 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1.2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Проведение антикоррупционной экспертизы муниципальных нормативных правовых актов и проектов муниципальных нормативных правовых актов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2016-2018</w:t>
            </w:r>
            <w:r w:rsidR="007216FB" w:rsidRPr="006618FC">
              <w:rPr>
                <w:sz w:val="24"/>
                <w:szCs w:val="24"/>
              </w:rPr>
              <w:t xml:space="preserve">г. 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(</w:t>
            </w:r>
            <w:proofErr w:type="gramStart"/>
            <w:r w:rsidRPr="006618FC">
              <w:rPr>
                <w:sz w:val="24"/>
                <w:szCs w:val="24"/>
              </w:rPr>
              <w:t>постоянно</w:t>
            </w:r>
            <w:proofErr w:type="gramEnd"/>
            <w:r w:rsidRPr="006618FC">
              <w:rPr>
                <w:sz w:val="24"/>
                <w:szCs w:val="24"/>
              </w:rPr>
              <w:t>)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Глава сельсовета, 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1.3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Разработка административных регламентов предоставления муниципальных услуг, осуществления функций муниципального контроля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2016-2018</w:t>
            </w:r>
            <w:r w:rsidR="007216FB" w:rsidRPr="006618F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Глава сельсовета, 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1.4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Проведение мониторинга качества предоставления муниципальных услуг, выработка предложений по повышению качества предоставления муниципальных услуг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2016 -2018</w:t>
            </w:r>
            <w:r w:rsidR="007216FB" w:rsidRPr="006618FC">
              <w:rPr>
                <w:sz w:val="24"/>
                <w:szCs w:val="24"/>
              </w:rPr>
              <w:t xml:space="preserve"> г.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Глава сельсовета, 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1.5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Проведение мониторинга применения административных регламентов исполнения функций муниципального контроля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2016-2018</w:t>
            </w:r>
            <w:r w:rsidR="007216FB" w:rsidRPr="006618FC">
              <w:rPr>
                <w:sz w:val="24"/>
                <w:szCs w:val="24"/>
              </w:rPr>
              <w:t xml:space="preserve"> г.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Глава сельсовета, 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1.6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Обеспечение контроля за осуществлением мер по противодействию коррупции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2016 -2018</w:t>
            </w:r>
            <w:r w:rsidR="007216FB" w:rsidRPr="006618FC">
              <w:rPr>
                <w:sz w:val="24"/>
                <w:szCs w:val="24"/>
              </w:rPr>
              <w:t xml:space="preserve"> г.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     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Глава сельсовета </w:t>
            </w:r>
          </w:p>
        </w:tc>
      </w:tr>
      <w:tr w:rsidR="007216FB" w:rsidRPr="006618FC" w:rsidTr="006618F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b/>
                <w:sz w:val="24"/>
                <w:szCs w:val="24"/>
              </w:rPr>
            </w:pPr>
            <w:r w:rsidRPr="006618FC">
              <w:rPr>
                <w:b/>
                <w:sz w:val="24"/>
                <w:szCs w:val="24"/>
              </w:rPr>
              <w:t>2. Совершенствование механизма контроля соблюдения ограничений и запретов, связанных с прохождением муниципальной службы</w:t>
            </w: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Организация и проведение проверок сведений, предоставленных в соответствии с Федеральным законом «О муниципальной службе в Российской Федерации» гражданами при поступлении на муниципальную службу, а также по соблюдению муниципальными служащими организаций и запретов, связанных с муниципальной службой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2016 -2018</w:t>
            </w:r>
            <w:r w:rsidR="007216FB" w:rsidRPr="006618FC">
              <w:rPr>
                <w:sz w:val="24"/>
                <w:szCs w:val="24"/>
              </w:rPr>
              <w:t xml:space="preserve"> г.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Глава сельсовета</w:t>
            </w: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2.2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Обеспечение своевременного представления муниципальными служащими, должности которых определены Перечнем, сведений о доходах, об имуществе и обязательствах имущественного характера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2016 -2018</w:t>
            </w:r>
            <w:r w:rsidR="007216FB" w:rsidRPr="006618FC">
              <w:rPr>
                <w:sz w:val="24"/>
                <w:szCs w:val="24"/>
              </w:rPr>
              <w:t xml:space="preserve"> г.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(</w:t>
            </w:r>
            <w:proofErr w:type="gramStart"/>
            <w:r w:rsidRPr="006618FC">
              <w:rPr>
                <w:sz w:val="24"/>
                <w:szCs w:val="24"/>
              </w:rPr>
              <w:t>до</w:t>
            </w:r>
            <w:proofErr w:type="gramEnd"/>
            <w:r w:rsidRPr="006618FC">
              <w:rPr>
                <w:sz w:val="24"/>
                <w:szCs w:val="24"/>
              </w:rPr>
              <w:t xml:space="preserve"> 30 апреля)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Глава сельсовета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2.4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Размещение сведений о доходах, об имуществе и обязательствах имущественного характера лиц, замещающих муниципальные должности, муниципальных служащих и членов их семей на официальном сайте органа местного самоуправления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2016-2018</w:t>
            </w:r>
            <w:r w:rsidR="007216FB" w:rsidRPr="006618FC">
              <w:rPr>
                <w:sz w:val="24"/>
                <w:szCs w:val="24"/>
              </w:rPr>
              <w:t>г.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proofErr w:type="gramStart"/>
            <w:r w:rsidRPr="006618FC">
              <w:rPr>
                <w:sz w:val="24"/>
                <w:szCs w:val="24"/>
              </w:rPr>
              <w:t>( до</w:t>
            </w:r>
            <w:proofErr w:type="gramEnd"/>
            <w:r w:rsidRPr="006618FC">
              <w:rPr>
                <w:sz w:val="24"/>
                <w:szCs w:val="24"/>
              </w:rPr>
              <w:t xml:space="preserve"> 10 мая по муниципальным должностям)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Глава сельсовета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2.5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Организация заседаний комиссии по соблюдению требований к служебному поведению муниципальных служащих и урегулированию конфликта интересов (при наличии оснований)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2016-2018</w:t>
            </w:r>
            <w:r w:rsidR="007216FB" w:rsidRPr="006618FC">
              <w:rPr>
                <w:sz w:val="24"/>
                <w:szCs w:val="24"/>
              </w:rPr>
              <w:t xml:space="preserve"> г.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Глава сельсовета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2.6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Анализ жалоб и обращений граждан о фактах коррупции в органах местного самоуправления и организация проверок указанных фактов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2016-2018</w:t>
            </w:r>
            <w:r w:rsidR="007216FB" w:rsidRPr="006618FC">
              <w:rPr>
                <w:sz w:val="24"/>
                <w:szCs w:val="24"/>
              </w:rPr>
              <w:t xml:space="preserve"> г.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Глава сельсовета 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</w:tr>
      <w:tr w:rsidR="007216FB" w:rsidRPr="006618FC" w:rsidTr="006618FC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b/>
                <w:sz w:val="24"/>
                <w:szCs w:val="24"/>
              </w:rPr>
            </w:pPr>
            <w:r w:rsidRPr="006618FC">
              <w:rPr>
                <w:b/>
                <w:sz w:val="24"/>
                <w:szCs w:val="24"/>
              </w:rPr>
              <w:t>3. противодействие коррупции в сфере размещения законов на поставки товаров, выполнение работ, оказание услуг для муниципальных нужд</w:t>
            </w:r>
          </w:p>
        </w:tc>
      </w:tr>
      <w:tr w:rsidR="007216FB" w:rsidRPr="006618FC" w:rsidTr="006618FC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3.1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Осуществление контроля за соблюдением </w:t>
            </w:r>
            <w:proofErr w:type="gramStart"/>
            <w:r w:rsidRPr="006618FC">
              <w:rPr>
                <w:sz w:val="24"/>
                <w:szCs w:val="24"/>
              </w:rPr>
              <w:t>требований  Федерального</w:t>
            </w:r>
            <w:proofErr w:type="gramEnd"/>
            <w:r w:rsidRPr="006618FC">
              <w:rPr>
                <w:sz w:val="24"/>
                <w:szCs w:val="24"/>
              </w:rPr>
              <w:t xml:space="preserve">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2016-201</w:t>
            </w:r>
            <w:r w:rsidR="006618FC">
              <w:rPr>
                <w:sz w:val="24"/>
                <w:szCs w:val="24"/>
              </w:rPr>
              <w:t>8</w:t>
            </w:r>
            <w:r w:rsidRPr="006618FC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proofErr w:type="gramStart"/>
            <w:r w:rsidRPr="006618FC">
              <w:rPr>
                <w:sz w:val="24"/>
                <w:szCs w:val="24"/>
              </w:rPr>
              <w:t>Глава  сельсовета</w:t>
            </w:r>
            <w:proofErr w:type="gramEnd"/>
          </w:p>
        </w:tc>
      </w:tr>
      <w:tr w:rsidR="007216FB" w:rsidRPr="006618FC" w:rsidTr="006618FC">
        <w:trPr>
          <w:trHeight w:val="174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Проведение анализа эффективности бюджетных расходов местного бюджета при размещении заказов на поставки товаров, выполнение работ и оказание услуг для муниципальных нужд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2016-2018</w:t>
            </w:r>
            <w:r w:rsidR="007216FB" w:rsidRPr="006618FC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Глава сельсовета, </w:t>
            </w:r>
          </w:p>
          <w:p w:rsidR="007216FB" w:rsidRPr="006618FC" w:rsidRDefault="007216FB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Главный бухгалтер администрации</w:t>
            </w:r>
          </w:p>
        </w:tc>
      </w:tr>
      <w:tr w:rsidR="006618FC" w:rsidRPr="006618FC" w:rsidTr="004437CD">
        <w:trPr>
          <w:trHeight w:val="555"/>
        </w:trPr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b/>
                <w:sz w:val="24"/>
                <w:szCs w:val="24"/>
              </w:rPr>
              <w:t xml:space="preserve">4. Организация антикоррупционного образования и пропаганды, формирование нетерпимого отношения к коррупции </w:t>
            </w:r>
          </w:p>
        </w:tc>
      </w:tr>
      <w:tr w:rsidR="006618FC" w:rsidRPr="006618FC" w:rsidTr="006618FC">
        <w:trPr>
          <w:trHeight w:val="55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4.1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Обучение муниципальных служащих по вопросам противодействия коррупции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17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      2016-2018 г.</w:t>
            </w:r>
          </w:p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6618FC" w:rsidRPr="006618FC" w:rsidTr="00E1353D">
        <w:trPr>
          <w:trHeight w:val="69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4.2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Включение вопросов на знание антикоррупционного законодательства при проведении квалификационного экзамена и аттестации муниципальных служащих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2016-2018 г. (при наличии оснований)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6618FC" w:rsidRPr="006618FC" w:rsidTr="006618FC">
        <w:trPr>
          <w:trHeight w:val="49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4.3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Организация и проведение семинаров с депутатами Совета депутатов МО и муниципальными служащими администрации   сельсовета по вопросам противодействия коррупции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E1353D" w:rsidRDefault="006618FC" w:rsidP="006618FC">
            <w:pPr>
              <w:ind w:firstLine="0"/>
              <w:rPr>
                <w:sz w:val="24"/>
                <w:szCs w:val="24"/>
              </w:rPr>
            </w:pPr>
            <w:r w:rsidRPr="00E1353D">
              <w:rPr>
                <w:sz w:val="24"/>
                <w:szCs w:val="24"/>
              </w:rPr>
              <w:t>2016-2018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6618FC" w:rsidRPr="006618FC" w:rsidTr="006618FC">
        <w:trPr>
          <w:trHeight w:val="450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4.4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Информационное освещение антикоррупционной деятельности администрации сельсовета на официальном сайте администрации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E1353D" w:rsidRDefault="006618FC" w:rsidP="006618FC">
            <w:pPr>
              <w:ind w:firstLine="0"/>
              <w:rPr>
                <w:sz w:val="24"/>
                <w:szCs w:val="24"/>
              </w:rPr>
            </w:pPr>
            <w:r w:rsidRPr="00E1353D">
              <w:rPr>
                <w:sz w:val="24"/>
                <w:szCs w:val="24"/>
              </w:rPr>
              <w:t>2016-2018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6618FC" w:rsidRPr="006618FC" w:rsidTr="006618FC">
        <w:trPr>
          <w:trHeight w:val="570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4.5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Издание и распространение брошюр или буклетов, содержащих антикоррупционную пропаганду и правила поведения в коррупционных ситуациях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E1353D" w:rsidRDefault="006618FC" w:rsidP="006618FC">
            <w:pPr>
              <w:ind w:firstLine="0"/>
              <w:rPr>
                <w:sz w:val="24"/>
                <w:szCs w:val="24"/>
              </w:rPr>
            </w:pPr>
            <w:r w:rsidRPr="00E1353D">
              <w:rPr>
                <w:sz w:val="24"/>
                <w:szCs w:val="24"/>
              </w:rPr>
              <w:t>2016-2018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6618FC" w:rsidRPr="006618FC" w:rsidTr="00BE1D95">
        <w:trPr>
          <w:trHeight w:val="600"/>
        </w:trPr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E1353D" w:rsidRDefault="006618FC" w:rsidP="006618FC">
            <w:pPr>
              <w:ind w:firstLine="0"/>
              <w:rPr>
                <w:sz w:val="24"/>
                <w:szCs w:val="24"/>
              </w:rPr>
            </w:pPr>
            <w:r w:rsidRPr="00E1353D">
              <w:rPr>
                <w:b/>
                <w:sz w:val="24"/>
                <w:szCs w:val="24"/>
              </w:rPr>
              <w:t xml:space="preserve">5. Противодействие коррупции в сфере, где наиболее высоки коррупционные риски </w:t>
            </w:r>
          </w:p>
        </w:tc>
      </w:tr>
      <w:tr w:rsidR="006618FC" w:rsidRPr="006618FC" w:rsidTr="006618FC">
        <w:trPr>
          <w:trHeight w:val="61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5.1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Анализ передачи муниципального имущества в аренду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E1353D" w:rsidRDefault="006618FC" w:rsidP="006618FC">
            <w:pPr>
              <w:ind w:firstLine="0"/>
              <w:rPr>
                <w:sz w:val="24"/>
                <w:szCs w:val="24"/>
              </w:rPr>
            </w:pPr>
            <w:r w:rsidRPr="00E1353D">
              <w:rPr>
                <w:sz w:val="24"/>
                <w:szCs w:val="24"/>
              </w:rPr>
              <w:t>2016-2018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сельсовета</w:t>
            </w:r>
          </w:p>
        </w:tc>
      </w:tr>
      <w:tr w:rsidR="006618FC" w:rsidRPr="006618FC" w:rsidTr="006618FC">
        <w:trPr>
          <w:trHeight w:val="510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5.2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 xml:space="preserve">Контроль за использованием недвижимого имущества на </w:t>
            </w:r>
            <w:proofErr w:type="gramStart"/>
            <w:r w:rsidRPr="006618FC">
              <w:rPr>
                <w:sz w:val="24"/>
                <w:szCs w:val="24"/>
              </w:rPr>
              <w:t>территории  сельсовета</w:t>
            </w:r>
            <w:proofErr w:type="gramEnd"/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2016-2018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8FC" w:rsidRPr="006618FC" w:rsidRDefault="006618FC" w:rsidP="006618FC">
            <w:pPr>
              <w:ind w:firstLine="0"/>
              <w:rPr>
                <w:sz w:val="24"/>
                <w:szCs w:val="24"/>
              </w:rPr>
            </w:pPr>
            <w:r w:rsidRPr="006618FC">
              <w:rPr>
                <w:sz w:val="24"/>
                <w:szCs w:val="24"/>
              </w:rPr>
              <w:t>Глава сельсовета</w:t>
            </w:r>
          </w:p>
        </w:tc>
      </w:tr>
    </w:tbl>
    <w:p w:rsidR="006D5B93" w:rsidRDefault="006D5B93" w:rsidP="00E1353D"/>
    <w:sectPr w:rsidR="006D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B0C"/>
    <w:rsid w:val="002F6DF3"/>
    <w:rsid w:val="006618FC"/>
    <w:rsid w:val="006D5B93"/>
    <w:rsid w:val="007216FB"/>
    <w:rsid w:val="007D4B0C"/>
    <w:rsid w:val="00B72075"/>
    <w:rsid w:val="00E1353D"/>
    <w:rsid w:val="00E6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539E54-2E18-4C28-9DB5-F2A6E1A0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0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72075"/>
    <w:rPr>
      <w:color w:val="0000FF"/>
      <w:u w:val="single"/>
    </w:rPr>
  </w:style>
  <w:style w:type="paragraph" w:customStyle="1" w:styleId="1">
    <w:name w:val="заголовок 1"/>
    <w:basedOn w:val="a"/>
    <w:next w:val="a"/>
    <w:rsid w:val="00B72075"/>
    <w:pPr>
      <w:keepNext/>
      <w:widowControl/>
      <w:adjustRightInd/>
      <w:ind w:firstLine="0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western">
    <w:name w:val="western"/>
    <w:basedOn w:val="a"/>
    <w:rsid w:val="00B7207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F6DF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6D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59854CF6CC126590893324552F0C282EE30B185FB998FCB56896A974204DA4BNEb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F33C0-4070-4974-A622-E98492202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2638</Words>
  <Characters>15041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2016-06-02T05:09:00Z</cp:lastPrinted>
  <dcterms:created xsi:type="dcterms:W3CDTF">2016-06-02T04:24:00Z</dcterms:created>
  <dcterms:modified xsi:type="dcterms:W3CDTF">2016-06-02T05:12:00Z</dcterms:modified>
</cp:coreProperties>
</file>